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0C13" w:rsidRPr="005D02CD" w:rsidRDefault="007C60E0">
      <w:pPr>
        <w:pStyle w:val="Titolo2"/>
        <w:spacing w:before="70"/>
        <w:ind w:left="207" w:right="171"/>
        <w:jc w:val="both"/>
        <w:rPr>
          <w:lang w:val="it-IT"/>
        </w:rPr>
      </w:pPr>
      <w:r w:rsidRPr="005D02CD">
        <w:rPr>
          <w:lang w:val="it-IT"/>
        </w:rPr>
        <w:t>Schema</w:t>
      </w:r>
      <w:r w:rsidRPr="005D02CD">
        <w:rPr>
          <w:spacing w:val="-10"/>
          <w:lang w:val="it-IT"/>
        </w:rPr>
        <w:t xml:space="preserve"> </w:t>
      </w:r>
      <w:r w:rsidRPr="005D02CD">
        <w:rPr>
          <w:lang w:val="it-IT"/>
        </w:rPr>
        <w:t>contratto</w:t>
      </w:r>
      <w:r w:rsidRPr="005D02CD">
        <w:rPr>
          <w:spacing w:val="-12"/>
          <w:lang w:val="it-IT"/>
        </w:rPr>
        <w:t xml:space="preserve"> </w:t>
      </w:r>
      <w:r w:rsidRPr="005D02CD">
        <w:rPr>
          <w:lang w:val="it-IT"/>
        </w:rPr>
        <w:t>tipo</w:t>
      </w:r>
      <w:r w:rsidRPr="005D02CD">
        <w:rPr>
          <w:spacing w:val="-12"/>
          <w:lang w:val="it-IT"/>
        </w:rPr>
        <w:t xml:space="preserve"> </w:t>
      </w:r>
      <w:r w:rsidRPr="005D02CD">
        <w:rPr>
          <w:lang w:val="it-IT"/>
        </w:rPr>
        <w:t>per</w:t>
      </w:r>
      <w:r w:rsidRPr="005D02CD">
        <w:rPr>
          <w:spacing w:val="-13"/>
          <w:lang w:val="it-IT"/>
        </w:rPr>
        <w:t xml:space="preserve"> </w:t>
      </w:r>
      <w:r w:rsidRPr="005D02CD">
        <w:rPr>
          <w:lang w:val="it-IT"/>
        </w:rPr>
        <w:t>lo</w:t>
      </w:r>
      <w:r w:rsidRPr="005D02CD">
        <w:rPr>
          <w:spacing w:val="-12"/>
          <w:lang w:val="it-IT"/>
        </w:rPr>
        <w:t xml:space="preserve"> </w:t>
      </w:r>
      <w:r w:rsidRPr="005D02CD">
        <w:rPr>
          <w:lang w:val="it-IT"/>
        </w:rPr>
        <w:t>svolgimento</w:t>
      </w:r>
      <w:r w:rsidRPr="005D02CD">
        <w:rPr>
          <w:spacing w:val="-9"/>
          <w:lang w:val="it-IT"/>
        </w:rPr>
        <w:t xml:space="preserve"> </w:t>
      </w:r>
      <w:r w:rsidRPr="005D02CD">
        <w:rPr>
          <w:lang w:val="it-IT"/>
        </w:rPr>
        <w:t>di</w:t>
      </w:r>
      <w:r w:rsidRPr="005D02CD">
        <w:rPr>
          <w:spacing w:val="-11"/>
          <w:lang w:val="it-IT"/>
        </w:rPr>
        <w:t xml:space="preserve"> </w:t>
      </w:r>
      <w:r w:rsidRPr="005D02CD">
        <w:rPr>
          <w:lang w:val="it-IT"/>
        </w:rPr>
        <w:t>prestazioni</w:t>
      </w:r>
      <w:r w:rsidRPr="005D02CD">
        <w:rPr>
          <w:spacing w:val="-12"/>
          <w:lang w:val="it-IT"/>
        </w:rPr>
        <w:t xml:space="preserve"> </w:t>
      </w:r>
      <w:r w:rsidRPr="005D02CD">
        <w:rPr>
          <w:lang w:val="it-IT"/>
        </w:rPr>
        <w:t>d’opera</w:t>
      </w:r>
      <w:r w:rsidRPr="005D02CD">
        <w:rPr>
          <w:spacing w:val="-12"/>
          <w:lang w:val="it-IT"/>
        </w:rPr>
        <w:t xml:space="preserve"> </w:t>
      </w:r>
      <w:r w:rsidRPr="005D02CD">
        <w:rPr>
          <w:lang w:val="it-IT"/>
        </w:rPr>
        <w:t>intellettuale</w:t>
      </w:r>
      <w:r w:rsidRPr="005D02CD">
        <w:rPr>
          <w:spacing w:val="-13"/>
          <w:lang w:val="it-IT"/>
        </w:rPr>
        <w:t xml:space="preserve"> </w:t>
      </w:r>
      <w:r w:rsidRPr="005D02CD">
        <w:rPr>
          <w:lang w:val="it-IT"/>
        </w:rPr>
        <w:t>in</w:t>
      </w:r>
      <w:r w:rsidRPr="005D02CD">
        <w:rPr>
          <w:spacing w:val="-11"/>
          <w:lang w:val="it-IT"/>
        </w:rPr>
        <w:t xml:space="preserve"> </w:t>
      </w:r>
      <w:r w:rsidRPr="005D02CD">
        <w:rPr>
          <w:lang w:val="it-IT"/>
        </w:rPr>
        <w:t>favore</w:t>
      </w:r>
      <w:r w:rsidRPr="005D02CD">
        <w:rPr>
          <w:spacing w:val="-13"/>
          <w:lang w:val="it-IT"/>
        </w:rPr>
        <w:t xml:space="preserve"> </w:t>
      </w:r>
      <w:r w:rsidRPr="005D02CD">
        <w:rPr>
          <w:lang w:val="it-IT"/>
        </w:rPr>
        <w:t>di</w:t>
      </w:r>
      <w:r w:rsidRPr="005D02CD">
        <w:rPr>
          <w:spacing w:val="-12"/>
          <w:lang w:val="it-IT"/>
        </w:rPr>
        <w:t xml:space="preserve"> </w:t>
      </w:r>
      <w:r w:rsidRPr="005D02CD">
        <w:rPr>
          <w:lang w:val="it-IT"/>
        </w:rPr>
        <w:t>committenti privati per la ricostruzione post-sisma</w:t>
      </w:r>
      <w:r w:rsidRPr="005D02CD">
        <w:rPr>
          <w:spacing w:val="-12"/>
          <w:lang w:val="it-IT"/>
        </w:rPr>
        <w:t xml:space="preserve"> </w:t>
      </w:r>
      <w:r w:rsidRPr="005D02CD">
        <w:rPr>
          <w:lang w:val="it-IT"/>
        </w:rPr>
        <w:t>2016</w:t>
      </w:r>
    </w:p>
    <w:p w:rsidR="00A60C13" w:rsidRPr="005D02CD" w:rsidRDefault="00A60C13">
      <w:pPr>
        <w:pStyle w:val="Corpotesto"/>
        <w:spacing w:before="9"/>
        <w:rPr>
          <w:b/>
          <w:sz w:val="23"/>
          <w:lang w:val="it-IT"/>
        </w:rPr>
      </w:pPr>
    </w:p>
    <w:p w:rsidR="00A60C13" w:rsidRPr="005D02CD" w:rsidRDefault="007C60E0">
      <w:pPr>
        <w:pStyle w:val="Corpotesto"/>
        <w:tabs>
          <w:tab w:val="left" w:pos="1904"/>
          <w:tab w:val="left" w:pos="3715"/>
          <w:tab w:val="left" w:pos="6577"/>
          <w:tab w:val="left" w:pos="8766"/>
        </w:tabs>
        <w:ind w:left="207"/>
        <w:jc w:val="both"/>
        <w:rPr>
          <w:lang w:val="it-IT"/>
        </w:rPr>
      </w:pPr>
      <w:r w:rsidRPr="005D02CD">
        <w:rPr>
          <w:lang w:val="it-IT"/>
        </w:rPr>
        <w:t>L'anno</w:t>
      </w:r>
      <w:r w:rsidRPr="005D02CD">
        <w:rPr>
          <w:u w:val="single"/>
          <w:lang w:val="it-IT"/>
        </w:rPr>
        <w:t xml:space="preserve"> </w:t>
      </w:r>
      <w:r w:rsidRPr="005D02CD">
        <w:rPr>
          <w:u w:val="single"/>
          <w:lang w:val="it-IT"/>
        </w:rPr>
        <w:tab/>
      </w:r>
      <w:r w:rsidRPr="005D02CD">
        <w:rPr>
          <w:lang w:val="it-IT"/>
        </w:rPr>
        <w:t>,</w:t>
      </w:r>
      <w:r w:rsidRPr="005D02CD">
        <w:rPr>
          <w:spacing w:val="22"/>
          <w:lang w:val="it-IT"/>
        </w:rPr>
        <w:t xml:space="preserve"> </w:t>
      </w:r>
      <w:r w:rsidRPr="005D02CD">
        <w:rPr>
          <w:lang w:val="it-IT"/>
        </w:rPr>
        <w:t>addì</w:t>
      </w:r>
      <w:r w:rsidRPr="005D02CD">
        <w:rPr>
          <w:u w:val="single"/>
          <w:lang w:val="it-IT"/>
        </w:rPr>
        <w:t xml:space="preserve"> </w:t>
      </w:r>
      <w:r w:rsidRPr="005D02CD">
        <w:rPr>
          <w:u w:val="single"/>
          <w:lang w:val="it-IT"/>
        </w:rPr>
        <w:tab/>
      </w:r>
      <w:r w:rsidRPr="005D02CD">
        <w:rPr>
          <w:lang w:val="it-IT"/>
        </w:rPr>
        <w:t>del</w:t>
      </w:r>
      <w:r w:rsidRPr="005D02CD">
        <w:rPr>
          <w:spacing w:val="20"/>
          <w:lang w:val="it-IT"/>
        </w:rPr>
        <w:t xml:space="preserve"> </w:t>
      </w:r>
      <w:r w:rsidRPr="005D02CD">
        <w:rPr>
          <w:lang w:val="it-IT"/>
        </w:rPr>
        <w:t>mese</w:t>
      </w:r>
      <w:r w:rsidRPr="005D02CD">
        <w:rPr>
          <w:spacing w:val="21"/>
          <w:lang w:val="it-IT"/>
        </w:rPr>
        <w:t xml:space="preserve"> </w:t>
      </w:r>
      <w:r w:rsidRPr="005D02CD">
        <w:rPr>
          <w:lang w:val="it-IT"/>
        </w:rPr>
        <w:t>di</w:t>
      </w:r>
      <w:r w:rsidRPr="005D02CD">
        <w:rPr>
          <w:u w:val="single"/>
          <w:lang w:val="it-IT"/>
        </w:rPr>
        <w:t xml:space="preserve"> </w:t>
      </w:r>
      <w:r w:rsidRPr="005D02CD">
        <w:rPr>
          <w:u w:val="single"/>
          <w:lang w:val="it-IT"/>
        </w:rPr>
        <w:tab/>
      </w:r>
      <w:r w:rsidRPr="005D02CD">
        <w:rPr>
          <w:lang w:val="it-IT"/>
        </w:rPr>
        <w:t>in</w:t>
      </w:r>
      <w:r w:rsidRPr="005D02CD">
        <w:rPr>
          <w:u w:val="single"/>
          <w:lang w:val="it-IT"/>
        </w:rPr>
        <w:t xml:space="preserve"> </w:t>
      </w:r>
      <w:r w:rsidRPr="005D02CD">
        <w:rPr>
          <w:u w:val="single"/>
          <w:lang w:val="it-IT"/>
        </w:rPr>
        <w:tab/>
      </w:r>
      <w:r w:rsidRPr="005D02CD">
        <w:rPr>
          <w:lang w:val="it-IT"/>
        </w:rPr>
        <w:t>tra il</w:t>
      </w:r>
      <w:r w:rsidRPr="005D02CD">
        <w:rPr>
          <w:spacing w:val="43"/>
          <w:lang w:val="it-IT"/>
        </w:rPr>
        <w:t xml:space="preserve"> </w:t>
      </w:r>
      <w:r w:rsidRPr="005D02CD">
        <w:rPr>
          <w:lang w:val="it-IT"/>
        </w:rPr>
        <w:t>sottoscritto</w:t>
      </w:r>
    </w:p>
    <w:p w:rsidR="00A60C13" w:rsidRPr="005D02CD" w:rsidRDefault="007C60E0">
      <w:pPr>
        <w:pStyle w:val="Corpotesto"/>
        <w:tabs>
          <w:tab w:val="left" w:pos="3606"/>
          <w:tab w:val="left" w:pos="6993"/>
          <w:tab w:val="left" w:pos="7098"/>
          <w:tab w:val="left" w:pos="7546"/>
          <w:tab w:val="left" w:pos="10213"/>
          <w:tab w:val="left" w:pos="10449"/>
        </w:tabs>
        <w:spacing w:before="139" w:line="360" w:lineRule="auto"/>
        <w:ind w:left="207" w:right="117"/>
        <w:jc w:val="both"/>
        <w:rPr>
          <w:lang w:val="it-IT"/>
        </w:rPr>
      </w:pPr>
      <w:r w:rsidRPr="005D02CD">
        <w:rPr>
          <w:u w:val="single"/>
          <w:lang w:val="it-IT"/>
        </w:rPr>
        <w:t xml:space="preserve"> </w:t>
      </w:r>
      <w:r w:rsidRPr="005D02CD">
        <w:rPr>
          <w:u w:val="single"/>
          <w:lang w:val="it-IT"/>
        </w:rPr>
        <w:tab/>
      </w:r>
      <w:r w:rsidRPr="005D02CD">
        <w:rPr>
          <w:w w:val="26"/>
          <w:u w:val="single"/>
          <w:lang w:val="it-IT"/>
        </w:rPr>
        <w:t xml:space="preserve"> </w:t>
      </w:r>
      <w:r w:rsidRPr="005D02CD">
        <w:rPr>
          <w:lang w:val="it-IT"/>
        </w:rPr>
        <w:t>nato</w:t>
      </w:r>
      <w:r w:rsidRPr="005D02CD">
        <w:rPr>
          <w:spacing w:val="8"/>
          <w:lang w:val="it-IT"/>
        </w:rPr>
        <w:t xml:space="preserve"> </w:t>
      </w:r>
      <w:r w:rsidRPr="005D02CD">
        <w:rPr>
          <w:lang w:val="it-IT"/>
        </w:rPr>
        <w:t>a</w:t>
      </w:r>
      <w:r w:rsidRPr="005D02CD">
        <w:rPr>
          <w:u w:val="single"/>
          <w:lang w:val="it-IT"/>
        </w:rPr>
        <w:t xml:space="preserve"> </w:t>
      </w:r>
      <w:r w:rsidRPr="005D02CD">
        <w:rPr>
          <w:u w:val="single"/>
          <w:lang w:val="it-IT"/>
        </w:rPr>
        <w:tab/>
      </w:r>
      <w:r w:rsidRPr="005D02CD">
        <w:rPr>
          <w:lang w:val="it-IT"/>
        </w:rPr>
        <w:t>residente</w:t>
      </w:r>
      <w:r w:rsidRPr="005D02CD">
        <w:rPr>
          <w:spacing w:val="7"/>
          <w:lang w:val="it-IT"/>
        </w:rPr>
        <w:t xml:space="preserve"> </w:t>
      </w:r>
      <w:r w:rsidRPr="005D02CD">
        <w:rPr>
          <w:lang w:val="it-IT"/>
        </w:rPr>
        <w:t>a</w:t>
      </w:r>
      <w:r w:rsidRPr="005D02CD">
        <w:rPr>
          <w:u w:val="single"/>
          <w:lang w:val="it-IT"/>
        </w:rPr>
        <w:t xml:space="preserve"> </w:t>
      </w:r>
      <w:r w:rsidRPr="005D02CD">
        <w:rPr>
          <w:u w:val="single"/>
          <w:lang w:val="it-IT"/>
        </w:rPr>
        <w:tab/>
      </w:r>
      <w:r w:rsidRPr="005D02CD">
        <w:rPr>
          <w:lang w:val="it-IT"/>
        </w:rPr>
        <w:t>in via</w:t>
      </w:r>
      <w:r w:rsidRPr="005D02CD">
        <w:rPr>
          <w:u w:val="single"/>
          <w:lang w:val="it-IT"/>
        </w:rPr>
        <w:t xml:space="preserve"> </w:t>
      </w:r>
      <w:r w:rsidRPr="005D02CD">
        <w:rPr>
          <w:u w:val="single"/>
          <w:lang w:val="it-IT"/>
        </w:rPr>
        <w:tab/>
      </w:r>
      <w:r w:rsidRPr="005D02CD">
        <w:rPr>
          <w:lang w:val="it-IT"/>
        </w:rPr>
        <w:t>cod.</w:t>
      </w:r>
      <w:r w:rsidRPr="005D02CD">
        <w:rPr>
          <w:spacing w:val="-9"/>
          <w:lang w:val="it-IT"/>
        </w:rPr>
        <w:t xml:space="preserve"> </w:t>
      </w:r>
      <w:r w:rsidRPr="005D02CD">
        <w:rPr>
          <w:lang w:val="it-IT"/>
        </w:rPr>
        <w:t>fisc.</w:t>
      </w:r>
      <w:r w:rsidRPr="005D02CD">
        <w:rPr>
          <w:u w:val="single"/>
          <w:lang w:val="it-IT"/>
        </w:rPr>
        <w:t xml:space="preserve"> </w:t>
      </w:r>
      <w:r w:rsidRPr="005D02CD">
        <w:rPr>
          <w:u w:val="single"/>
          <w:lang w:val="it-IT"/>
        </w:rPr>
        <w:tab/>
      </w:r>
      <w:r w:rsidRPr="005D02CD">
        <w:rPr>
          <w:u w:val="single"/>
          <w:lang w:val="it-IT"/>
        </w:rPr>
        <w:tab/>
      </w:r>
      <w:r w:rsidRPr="005D02CD">
        <w:rPr>
          <w:lang w:val="it-IT"/>
        </w:rPr>
        <w:t>P.IVA</w:t>
      </w:r>
      <w:r w:rsidRPr="005D02CD">
        <w:rPr>
          <w:u w:val="single"/>
          <w:lang w:val="it-IT"/>
        </w:rPr>
        <w:tab/>
      </w:r>
      <w:r w:rsidRPr="005D02CD">
        <w:rPr>
          <w:u w:val="single"/>
          <w:lang w:val="it-IT"/>
        </w:rPr>
        <w:tab/>
      </w:r>
      <w:r w:rsidRPr="005D02CD">
        <w:rPr>
          <w:lang w:val="it-IT"/>
        </w:rPr>
        <w:t xml:space="preserve"> in   </w:t>
      </w:r>
      <w:r w:rsidRPr="005D02CD">
        <w:rPr>
          <w:spacing w:val="23"/>
          <w:lang w:val="it-IT"/>
        </w:rPr>
        <w:t xml:space="preserve"> </w:t>
      </w:r>
      <w:r w:rsidRPr="005D02CD">
        <w:rPr>
          <w:lang w:val="it-IT"/>
        </w:rPr>
        <w:t xml:space="preserve">qualità   </w:t>
      </w:r>
      <w:r w:rsidRPr="005D02CD">
        <w:rPr>
          <w:spacing w:val="22"/>
          <w:lang w:val="it-IT"/>
        </w:rPr>
        <w:t xml:space="preserve"> </w:t>
      </w:r>
      <w:r w:rsidRPr="005D02CD">
        <w:rPr>
          <w:lang w:val="it-IT"/>
        </w:rPr>
        <w:t>di</w:t>
      </w:r>
      <w:r w:rsidRPr="005D02CD">
        <w:rPr>
          <w:u w:val="single"/>
          <w:lang w:val="it-IT"/>
        </w:rPr>
        <w:t xml:space="preserve"> </w:t>
      </w:r>
      <w:r w:rsidRPr="005D02CD">
        <w:rPr>
          <w:u w:val="single"/>
          <w:lang w:val="it-IT"/>
        </w:rPr>
        <w:tab/>
      </w:r>
      <w:r w:rsidRPr="005D02CD">
        <w:rPr>
          <w:u w:val="single"/>
          <w:lang w:val="it-IT"/>
        </w:rPr>
        <w:tab/>
      </w:r>
      <w:r w:rsidRPr="005D02CD">
        <w:rPr>
          <w:u w:val="single"/>
          <w:lang w:val="it-IT"/>
        </w:rPr>
        <w:tab/>
      </w:r>
      <w:r w:rsidRPr="005D02CD">
        <w:rPr>
          <w:u w:val="single"/>
          <w:lang w:val="it-IT"/>
        </w:rPr>
        <w:tab/>
      </w:r>
      <w:r w:rsidRPr="005D02CD">
        <w:rPr>
          <w:lang w:val="it-IT"/>
        </w:rPr>
        <w:t xml:space="preserve">,    di   </w:t>
      </w:r>
      <w:r w:rsidRPr="005D02CD">
        <w:rPr>
          <w:spacing w:val="45"/>
          <w:lang w:val="it-IT"/>
        </w:rPr>
        <w:t xml:space="preserve"> </w:t>
      </w:r>
      <w:r w:rsidRPr="005D02CD">
        <w:rPr>
          <w:lang w:val="it-IT"/>
        </w:rPr>
        <w:t xml:space="preserve">seguito   </w:t>
      </w:r>
      <w:r w:rsidRPr="005D02CD">
        <w:rPr>
          <w:spacing w:val="22"/>
          <w:lang w:val="it-IT"/>
        </w:rPr>
        <w:t xml:space="preserve"> </w:t>
      </w:r>
      <w:r w:rsidRPr="005D02CD">
        <w:rPr>
          <w:lang w:val="it-IT"/>
        </w:rPr>
        <w:t>denominato “Committente”</w:t>
      </w:r>
    </w:p>
    <w:p w:rsidR="00A60C13" w:rsidRPr="005D02CD" w:rsidRDefault="007C60E0">
      <w:pPr>
        <w:pStyle w:val="Corpotesto"/>
        <w:spacing w:before="4"/>
        <w:ind w:left="207"/>
        <w:jc w:val="both"/>
        <w:rPr>
          <w:lang w:val="it-IT"/>
        </w:rPr>
      </w:pPr>
      <w:r w:rsidRPr="005D02CD">
        <w:rPr>
          <w:lang w:val="it-IT"/>
        </w:rPr>
        <w:t>e il</w:t>
      </w:r>
    </w:p>
    <w:p w:rsidR="00A60C13" w:rsidRPr="005D02CD" w:rsidRDefault="007C60E0">
      <w:pPr>
        <w:pStyle w:val="Corpotesto"/>
        <w:tabs>
          <w:tab w:val="left" w:pos="6088"/>
        </w:tabs>
        <w:spacing w:before="139"/>
        <w:ind w:left="207"/>
        <w:jc w:val="both"/>
        <w:rPr>
          <w:lang w:val="it-IT"/>
        </w:rPr>
      </w:pPr>
      <w:r w:rsidRPr="005D02CD">
        <w:rPr>
          <w:u w:val="single"/>
          <w:lang w:val="it-IT"/>
        </w:rPr>
        <w:t xml:space="preserve"> </w:t>
      </w:r>
      <w:r w:rsidRPr="005D02CD">
        <w:rPr>
          <w:u w:val="single"/>
          <w:lang w:val="it-IT"/>
        </w:rPr>
        <w:tab/>
      </w:r>
      <w:r w:rsidRPr="005D02CD">
        <w:rPr>
          <w:lang w:val="it-IT"/>
        </w:rPr>
        <w:t xml:space="preserve">,         di         seguito         indicato      </w:t>
      </w:r>
      <w:r w:rsidRPr="005D02CD">
        <w:rPr>
          <w:spacing w:val="45"/>
          <w:lang w:val="it-IT"/>
        </w:rPr>
        <w:t xml:space="preserve"> </w:t>
      </w:r>
      <w:r w:rsidRPr="005D02CD">
        <w:rPr>
          <w:lang w:val="it-IT"/>
        </w:rPr>
        <w:t>come</w:t>
      </w:r>
    </w:p>
    <w:p w:rsidR="00A60C13" w:rsidRPr="005D02CD" w:rsidRDefault="007C60E0">
      <w:pPr>
        <w:pStyle w:val="Corpotesto"/>
        <w:tabs>
          <w:tab w:val="left" w:pos="3453"/>
          <w:tab w:val="left" w:pos="4496"/>
          <w:tab w:val="left" w:pos="5780"/>
          <w:tab w:val="left" w:pos="6666"/>
          <w:tab w:val="left" w:pos="9478"/>
          <w:tab w:val="left" w:pos="10121"/>
        </w:tabs>
        <w:spacing w:before="137"/>
        <w:ind w:left="207"/>
        <w:rPr>
          <w:lang w:val="it-IT"/>
        </w:rPr>
      </w:pPr>
      <w:r w:rsidRPr="005D02CD">
        <w:rPr>
          <w:lang w:val="it-IT"/>
        </w:rPr>
        <w:t>“Professionista”/RTP/STP</w:t>
      </w:r>
      <w:r w:rsidRPr="005D02CD">
        <w:rPr>
          <w:lang w:val="it-IT"/>
        </w:rPr>
        <w:tab/>
        <w:t>con</w:t>
      </w:r>
      <w:r w:rsidRPr="005D02CD">
        <w:rPr>
          <w:lang w:val="it-IT"/>
        </w:rPr>
        <w:tab/>
        <w:t>studio</w:t>
      </w:r>
      <w:r w:rsidRPr="005D02CD">
        <w:rPr>
          <w:lang w:val="it-IT"/>
        </w:rPr>
        <w:tab/>
        <w:t>in</w:t>
      </w:r>
      <w:r w:rsidRPr="005D02CD">
        <w:rPr>
          <w:lang w:val="it-IT"/>
        </w:rPr>
        <w:tab/>
      </w:r>
      <w:r w:rsidRPr="005D02CD">
        <w:rPr>
          <w:u w:val="single"/>
          <w:lang w:val="it-IT"/>
        </w:rPr>
        <w:t xml:space="preserve"> </w:t>
      </w:r>
      <w:r w:rsidRPr="005D02CD">
        <w:rPr>
          <w:u w:val="single"/>
          <w:lang w:val="it-IT"/>
        </w:rPr>
        <w:tab/>
      </w:r>
      <w:r w:rsidRPr="005D02CD">
        <w:rPr>
          <w:lang w:val="it-IT"/>
        </w:rPr>
        <w:tab/>
        <w:t>via</w:t>
      </w:r>
    </w:p>
    <w:p w:rsidR="00A60C13" w:rsidRPr="005D02CD" w:rsidRDefault="007C60E0">
      <w:pPr>
        <w:pStyle w:val="Corpotesto"/>
        <w:tabs>
          <w:tab w:val="left" w:pos="3862"/>
          <w:tab w:val="left" w:pos="4470"/>
          <w:tab w:val="left" w:pos="5540"/>
          <w:tab w:val="left" w:pos="6607"/>
          <w:tab w:val="left" w:pos="9184"/>
          <w:tab w:val="left" w:pos="9792"/>
        </w:tabs>
        <w:spacing w:before="139"/>
        <w:ind w:left="207"/>
        <w:rPr>
          <w:lang w:val="it-IT"/>
        </w:rPr>
      </w:pPr>
      <w:r w:rsidRPr="005D02CD">
        <w:rPr>
          <w:u w:val="single"/>
          <w:lang w:val="it-IT"/>
        </w:rPr>
        <w:t xml:space="preserve"> </w:t>
      </w:r>
      <w:r w:rsidRPr="005D02CD">
        <w:rPr>
          <w:u w:val="single"/>
          <w:lang w:val="it-IT"/>
        </w:rPr>
        <w:tab/>
      </w:r>
      <w:r w:rsidRPr="005D02CD">
        <w:rPr>
          <w:lang w:val="it-IT"/>
        </w:rPr>
        <w:tab/>
        <w:t>cod.</w:t>
      </w:r>
      <w:r w:rsidRPr="005D02CD">
        <w:rPr>
          <w:lang w:val="it-IT"/>
        </w:rPr>
        <w:tab/>
        <w:t>fisc.</w:t>
      </w:r>
      <w:r w:rsidRPr="005D02CD">
        <w:rPr>
          <w:lang w:val="it-IT"/>
        </w:rPr>
        <w:tab/>
      </w:r>
      <w:r w:rsidRPr="005D02CD">
        <w:rPr>
          <w:u w:val="single"/>
          <w:lang w:val="it-IT"/>
        </w:rPr>
        <w:t xml:space="preserve"> </w:t>
      </w:r>
      <w:r w:rsidRPr="005D02CD">
        <w:rPr>
          <w:u w:val="single"/>
          <w:lang w:val="it-IT"/>
        </w:rPr>
        <w:tab/>
      </w:r>
      <w:r w:rsidRPr="005D02CD">
        <w:rPr>
          <w:lang w:val="it-IT"/>
        </w:rPr>
        <w:tab/>
        <w:t>P.IVA</w:t>
      </w:r>
    </w:p>
    <w:p w:rsidR="00A60C13" w:rsidRPr="005D02CD" w:rsidRDefault="007C60E0">
      <w:pPr>
        <w:pStyle w:val="Corpotesto"/>
        <w:tabs>
          <w:tab w:val="left" w:pos="2086"/>
          <w:tab w:val="left" w:pos="2898"/>
          <w:tab w:val="left" w:pos="8978"/>
        </w:tabs>
        <w:spacing w:before="137" w:line="360" w:lineRule="auto"/>
        <w:ind w:left="207" w:right="170"/>
        <w:jc w:val="both"/>
        <w:rPr>
          <w:lang w:val="it-IT"/>
        </w:rPr>
      </w:pPr>
      <w:r w:rsidRPr="005D02CD">
        <w:rPr>
          <w:u w:val="single"/>
          <w:lang w:val="it-IT"/>
        </w:rPr>
        <w:t xml:space="preserve"> </w:t>
      </w:r>
      <w:r w:rsidRPr="005D02CD">
        <w:rPr>
          <w:u w:val="single"/>
          <w:lang w:val="it-IT"/>
        </w:rPr>
        <w:tab/>
      </w:r>
      <w:r w:rsidRPr="005D02CD">
        <w:rPr>
          <w:u w:val="single"/>
          <w:lang w:val="it-IT"/>
        </w:rPr>
        <w:tab/>
      </w:r>
      <w:r w:rsidRPr="005D02CD">
        <w:rPr>
          <w:lang w:val="it-IT"/>
        </w:rPr>
        <w:t>iscritto/i</w:t>
      </w:r>
      <w:r w:rsidRPr="005D02CD">
        <w:rPr>
          <w:spacing w:val="-12"/>
          <w:lang w:val="it-IT"/>
        </w:rPr>
        <w:t xml:space="preserve"> </w:t>
      </w:r>
      <w:r w:rsidRPr="005D02CD">
        <w:rPr>
          <w:lang w:val="it-IT"/>
        </w:rPr>
        <w:t>all’Albo</w:t>
      </w:r>
      <w:r w:rsidRPr="005D02CD">
        <w:rPr>
          <w:spacing w:val="-12"/>
          <w:lang w:val="it-IT"/>
        </w:rPr>
        <w:t xml:space="preserve"> </w:t>
      </w:r>
      <w:r w:rsidRPr="005D02CD">
        <w:rPr>
          <w:lang w:val="it-IT"/>
        </w:rPr>
        <w:t>professionale</w:t>
      </w:r>
      <w:r w:rsidRPr="005D02CD">
        <w:rPr>
          <w:u w:val="single"/>
          <w:lang w:val="it-IT"/>
        </w:rPr>
        <w:t xml:space="preserve"> </w:t>
      </w:r>
      <w:r w:rsidRPr="005D02CD">
        <w:rPr>
          <w:u w:val="single"/>
          <w:lang w:val="it-IT"/>
        </w:rPr>
        <w:tab/>
      </w:r>
      <w:r w:rsidRPr="005D02CD">
        <w:rPr>
          <w:lang w:val="it-IT"/>
        </w:rPr>
        <w:t>della</w:t>
      </w:r>
      <w:r w:rsidRPr="005D02CD">
        <w:rPr>
          <w:spacing w:val="-15"/>
          <w:lang w:val="it-IT"/>
        </w:rPr>
        <w:t xml:space="preserve"> </w:t>
      </w:r>
      <w:r w:rsidRPr="005D02CD">
        <w:rPr>
          <w:lang w:val="it-IT"/>
        </w:rPr>
        <w:t>Provincia</w:t>
      </w:r>
      <w:r w:rsidRPr="005D02CD">
        <w:rPr>
          <w:w w:val="99"/>
          <w:lang w:val="it-IT"/>
        </w:rPr>
        <w:t xml:space="preserve"> </w:t>
      </w:r>
      <w:r w:rsidRPr="005D02CD">
        <w:rPr>
          <w:lang w:val="it-IT"/>
        </w:rPr>
        <w:t>di</w:t>
      </w:r>
      <w:r w:rsidRPr="005D02CD">
        <w:rPr>
          <w:u w:val="single"/>
          <w:lang w:val="it-IT"/>
        </w:rPr>
        <w:t xml:space="preserve"> </w:t>
      </w:r>
      <w:r w:rsidRPr="005D02CD">
        <w:rPr>
          <w:u w:val="single"/>
          <w:lang w:val="it-IT"/>
        </w:rPr>
        <w:tab/>
      </w:r>
      <w:r w:rsidRPr="005D02CD">
        <w:rPr>
          <w:lang w:val="it-IT"/>
        </w:rPr>
        <w:t xml:space="preserve">al n.       e iscritto con il n.       all’Elenco di cui all’articolo 34, commi 6, del   </w:t>
      </w:r>
      <w:r w:rsidRPr="005D02CD">
        <w:rPr>
          <w:spacing w:val="6"/>
          <w:lang w:val="it-IT"/>
        </w:rPr>
        <w:t xml:space="preserve"> </w:t>
      </w:r>
      <w:r w:rsidRPr="005D02CD">
        <w:rPr>
          <w:lang w:val="it-IT"/>
        </w:rPr>
        <w:t>D.L.</w:t>
      </w:r>
      <w:r w:rsidRPr="005D02CD">
        <w:rPr>
          <w:spacing w:val="15"/>
          <w:lang w:val="it-IT"/>
        </w:rPr>
        <w:t xml:space="preserve"> </w:t>
      </w:r>
      <w:r w:rsidRPr="005D02CD">
        <w:rPr>
          <w:lang w:val="it-IT"/>
        </w:rPr>
        <w:t>n. 189/2016, convertito dalla Legge n. 229 del 2016, di seguito denominato</w:t>
      </w:r>
      <w:r w:rsidRPr="005D02CD">
        <w:rPr>
          <w:spacing w:val="-14"/>
          <w:lang w:val="it-IT"/>
        </w:rPr>
        <w:t xml:space="preserve"> </w:t>
      </w:r>
      <w:r w:rsidRPr="005D02CD">
        <w:rPr>
          <w:lang w:val="it-IT"/>
        </w:rPr>
        <w:t>“Professionista”</w:t>
      </w:r>
    </w:p>
    <w:p w:rsidR="00A60C13" w:rsidRDefault="007C60E0">
      <w:pPr>
        <w:pStyle w:val="Titolo2"/>
        <w:spacing w:before="11"/>
        <w:ind w:left="207" w:right="0"/>
        <w:jc w:val="both"/>
      </w:pPr>
      <w:r>
        <w:t>Premesso che:</w:t>
      </w:r>
    </w:p>
    <w:p w:rsidR="00A60C13" w:rsidRPr="005D02CD" w:rsidRDefault="007C60E0">
      <w:pPr>
        <w:pStyle w:val="Paragrafoelenco"/>
        <w:numPr>
          <w:ilvl w:val="0"/>
          <w:numId w:val="10"/>
        </w:numPr>
        <w:tabs>
          <w:tab w:val="left" w:pos="636"/>
          <w:tab w:val="left" w:pos="7758"/>
        </w:tabs>
        <w:spacing w:before="129"/>
        <w:ind w:hanging="427"/>
        <w:jc w:val="both"/>
        <w:rPr>
          <w:sz w:val="24"/>
          <w:lang w:val="it-IT"/>
        </w:rPr>
      </w:pPr>
      <w:r w:rsidRPr="005D02CD">
        <w:rPr>
          <w:sz w:val="24"/>
          <w:lang w:val="it-IT"/>
        </w:rPr>
        <w:t xml:space="preserve">il Committente è proprietario /avente  </w:t>
      </w:r>
      <w:r w:rsidRPr="005D02CD">
        <w:rPr>
          <w:spacing w:val="42"/>
          <w:sz w:val="24"/>
          <w:lang w:val="it-IT"/>
        </w:rPr>
        <w:t xml:space="preserve"> </w:t>
      </w:r>
      <w:r w:rsidRPr="005D02CD">
        <w:rPr>
          <w:sz w:val="24"/>
          <w:lang w:val="it-IT"/>
        </w:rPr>
        <w:t>titolo</w:t>
      </w:r>
      <w:r w:rsidRPr="005D02CD">
        <w:rPr>
          <w:spacing w:val="32"/>
          <w:sz w:val="24"/>
          <w:lang w:val="it-IT"/>
        </w:rPr>
        <w:t xml:space="preserve"> </w:t>
      </w:r>
      <w:r w:rsidRPr="005D02CD">
        <w:rPr>
          <w:sz w:val="24"/>
          <w:lang w:val="it-IT"/>
        </w:rPr>
        <w:t>di</w:t>
      </w:r>
      <w:r w:rsidRPr="005D02CD">
        <w:rPr>
          <w:sz w:val="24"/>
          <w:u w:val="single"/>
          <w:lang w:val="it-IT"/>
        </w:rPr>
        <w:tab/>
      </w:r>
      <w:r w:rsidRPr="005D02CD">
        <w:rPr>
          <w:sz w:val="24"/>
          <w:lang w:val="it-IT"/>
        </w:rPr>
        <w:t>sito             nel  Comune</w:t>
      </w:r>
      <w:r w:rsidRPr="005D02CD">
        <w:rPr>
          <w:spacing w:val="10"/>
          <w:sz w:val="24"/>
          <w:lang w:val="it-IT"/>
        </w:rPr>
        <w:t xml:space="preserve"> </w:t>
      </w:r>
      <w:r w:rsidRPr="005D02CD">
        <w:rPr>
          <w:sz w:val="24"/>
          <w:lang w:val="it-IT"/>
        </w:rPr>
        <w:t>di</w:t>
      </w:r>
    </w:p>
    <w:p w:rsidR="00A60C13" w:rsidRPr="005D02CD" w:rsidRDefault="007C60E0">
      <w:pPr>
        <w:pStyle w:val="Corpotesto"/>
        <w:tabs>
          <w:tab w:val="left" w:pos="1530"/>
          <w:tab w:val="left" w:pos="4373"/>
          <w:tab w:val="left" w:pos="7622"/>
          <w:tab w:val="left" w:pos="9248"/>
          <w:tab w:val="left" w:pos="10467"/>
        </w:tabs>
        <w:ind w:left="635"/>
        <w:rPr>
          <w:lang w:val="it-IT"/>
        </w:rPr>
      </w:pPr>
      <w:r w:rsidRPr="005D02CD">
        <w:rPr>
          <w:u w:val="single"/>
          <w:lang w:val="it-IT"/>
        </w:rPr>
        <w:t xml:space="preserve"> </w:t>
      </w:r>
      <w:r w:rsidRPr="005D02CD">
        <w:rPr>
          <w:u w:val="single"/>
          <w:lang w:val="it-IT"/>
        </w:rPr>
        <w:tab/>
      </w:r>
      <w:r w:rsidRPr="005D02CD">
        <w:rPr>
          <w:spacing w:val="21"/>
          <w:lang w:val="it-IT"/>
        </w:rPr>
        <w:t xml:space="preserve"> </w:t>
      </w:r>
      <w:r w:rsidRPr="005D02CD">
        <w:rPr>
          <w:lang w:val="it-IT"/>
        </w:rPr>
        <w:t xml:space="preserve">(  </w:t>
      </w:r>
      <w:r w:rsidRPr="005D02CD">
        <w:rPr>
          <w:spacing w:val="59"/>
          <w:lang w:val="it-IT"/>
        </w:rPr>
        <w:t xml:space="preserve"> </w:t>
      </w:r>
      <w:r w:rsidRPr="005D02CD">
        <w:rPr>
          <w:lang w:val="it-IT"/>
        </w:rPr>
        <w:t xml:space="preserve">), </w:t>
      </w:r>
      <w:r w:rsidRPr="005D02CD">
        <w:rPr>
          <w:spacing w:val="15"/>
          <w:lang w:val="it-IT"/>
        </w:rPr>
        <w:t xml:space="preserve"> </w:t>
      </w:r>
      <w:r w:rsidRPr="005D02CD">
        <w:rPr>
          <w:lang w:val="it-IT"/>
        </w:rPr>
        <w:t>località</w:t>
      </w:r>
      <w:r w:rsidRPr="005D02CD">
        <w:rPr>
          <w:u w:val="single"/>
          <w:lang w:val="it-IT"/>
        </w:rPr>
        <w:t xml:space="preserve"> </w:t>
      </w:r>
      <w:r w:rsidRPr="005D02CD">
        <w:rPr>
          <w:u w:val="single"/>
          <w:lang w:val="it-IT"/>
        </w:rPr>
        <w:tab/>
      </w:r>
      <w:r w:rsidRPr="005D02CD">
        <w:rPr>
          <w:lang w:val="it-IT"/>
        </w:rPr>
        <w:t xml:space="preserve">, </w:t>
      </w:r>
      <w:r w:rsidRPr="005D02CD">
        <w:rPr>
          <w:spacing w:val="16"/>
          <w:lang w:val="it-IT"/>
        </w:rPr>
        <w:t xml:space="preserve"> </w:t>
      </w:r>
      <w:r w:rsidRPr="005D02CD">
        <w:rPr>
          <w:lang w:val="it-IT"/>
        </w:rPr>
        <w:t>via</w:t>
      </w:r>
      <w:r w:rsidRPr="005D02CD">
        <w:rPr>
          <w:u w:val="single"/>
          <w:lang w:val="it-IT"/>
        </w:rPr>
        <w:t xml:space="preserve"> </w:t>
      </w:r>
      <w:r w:rsidRPr="005D02CD">
        <w:rPr>
          <w:u w:val="single"/>
          <w:lang w:val="it-IT"/>
        </w:rPr>
        <w:tab/>
      </w:r>
      <w:r w:rsidRPr="005D02CD">
        <w:rPr>
          <w:lang w:val="it-IT"/>
        </w:rPr>
        <w:t xml:space="preserve">, </w:t>
      </w:r>
      <w:r w:rsidRPr="005D02CD">
        <w:rPr>
          <w:spacing w:val="16"/>
          <w:lang w:val="it-IT"/>
        </w:rPr>
        <w:t xml:space="preserve"> </w:t>
      </w:r>
      <w:r w:rsidRPr="005D02CD">
        <w:rPr>
          <w:lang w:val="it-IT"/>
        </w:rPr>
        <w:t>costituit</w:t>
      </w:r>
      <w:r w:rsidRPr="005D02CD">
        <w:rPr>
          <w:u w:val="single"/>
          <w:lang w:val="it-IT"/>
        </w:rPr>
        <w:tab/>
      </w:r>
      <w:r w:rsidRPr="005D02CD">
        <w:rPr>
          <w:lang w:val="it-IT"/>
        </w:rPr>
        <w:t xml:space="preserve">da </w:t>
      </w:r>
      <w:r w:rsidRPr="005D02CD">
        <w:rPr>
          <w:spacing w:val="15"/>
          <w:lang w:val="it-IT"/>
        </w:rPr>
        <w:t xml:space="preserve"> </w:t>
      </w:r>
      <w:r w:rsidRPr="005D02CD">
        <w:rPr>
          <w:u w:val="single"/>
          <w:lang w:val="it-IT"/>
        </w:rPr>
        <w:t xml:space="preserve"> </w:t>
      </w:r>
      <w:r w:rsidRPr="005D02CD">
        <w:rPr>
          <w:u w:val="single"/>
          <w:lang w:val="it-IT"/>
        </w:rPr>
        <w:tab/>
      </w:r>
    </w:p>
    <w:p w:rsidR="00A60C13" w:rsidRPr="005D02CD" w:rsidRDefault="00A60C13">
      <w:pPr>
        <w:rPr>
          <w:lang w:val="it-IT"/>
        </w:rPr>
        <w:sectPr w:rsidR="00A60C13" w:rsidRPr="005D02CD" w:rsidSect="005D02CD">
          <w:footerReference w:type="default" r:id="rId7"/>
          <w:pgSz w:w="11910" w:h="16840"/>
          <w:pgMar w:top="709" w:right="820" w:bottom="280" w:left="500" w:header="782" w:footer="0" w:gutter="0"/>
          <w:cols w:space="720"/>
        </w:sectPr>
      </w:pPr>
    </w:p>
    <w:p w:rsidR="00A60C13" w:rsidRPr="005D02CD" w:rsidRDefault="007C60E0">
      <w:pPr>
        <w:pStyle w:val="Corpotesto"/>
        <w:tabs>
          <w:tab w:val="left" w:pos="3876"/>
          <w:tab w:val="left" w:pos="5378"/>
        </w:tabs>
        <w:ind w:left="635"/>
        <w:rPr>
          <w:lang w:val="it-IT"/>
        </w:rPr>
      </w:pPr>
      <w:r w:rsidRPr="005D02CD">
        <w:rPr>
          <w:lang w:val="it-IT"/>
        </w:rPr>
        <w:t xml:space="preserve">(terreno, </w:t>
      </w:r>
      <w:r w:rsidRPr="005D02CD">
        <w:rPr>
          <w:spacing w:val="32"/>
          <w:lang w:val="it-IT"/>
        </w:rPr>
        <w:t xml:space="preserve"> </w:t>
      </w:r>
      <w:r w:rsidRPr="005D02CD">
        <w:rPr>
          <w:lang w:val="it-IT"/>
        </w:rPr>
        <w:t>fabbricato,</w:t>
      </w:r>
      <w:r w:rsidRPr="005D02CD">
        <w:rPr>
          <w:u w:val="single"/>
          <w:lang w:val="it-IT"/>
        </w:rPr>
        <w:t xml:space="preserve"> </w:t>
      </w:r>
      <w:r w:rsidRPr="005D02CD">
        <w:rPr>
          <w:u w:val="single"/>
          <w:lang w:val="it-IT"/>
        </w:rPr>
        <w:tab/>
      </w:r>
      <w:r w:rsidRPr="005D02CD">
        <w:rPr>
          <w:lang w:val="it-IT"/>
        </w:rPr>
        <w:t xml:space="preserve">) </w:t>
      </w:r>
      <w:r w:rsidRPr="005D02CD">
        <w:rPr>
          <w:spacing w:val="33"/>
          <w:lang w:val="it-IT"/>
        </w:rPr>
        <w:t xml:space="preserve"> </w:t>
      </w:r>
      <w:r w:rsidRPr="005D02CD">
        <w:rPr>
          <w:lang w:val="it-IT"/>
        </w:rPr>
        <w:t>identificat</w:t>
      </w:r>
      <w:r w:rsidRPr="005D02CD">
        <w:rPr>
          <w:u w:val="single"/>
          <w:lang w:val="it-IT"/>
        </w:rPr>
        <w:t xml:space="preserve"> </w:t>
      </w:r>
      <w:r w:rsidRPr="005D02CD">
        <w:rPr>
          <w:u w:val="single"/>
          <w:lang w:val="it-IT"/>
        </w:rPr>
        <w:tab/>
      </w:r>
    </w:p>
    <w:p w:rsidR="00A60C13" w:rsidRPr="005D02CD" w:rsidRDefault="007C60E0">
      <w:pPr>
        <w:pStyle w:val="Corpotesto"/>
        <w:tabs>
          <w:tab w:val="left" w:pos="3398"/>
        </w:tabs>
        <w:ind w:left="61"/>
        <w:rPr>
          <w:lang w:val="it-IT"/>
        </w:rPr>
      </w:pPr>
      <w:r w:rsidRPr="005D02CD">
        <w:rPr>
          <w:lang w:val="it-IT"/>
        </w:rPr>
        <w:br w:type="column"/>
      </w:r>
      <w:r w:rsidRPr="005D02CD">
        <w:rPr>
          <w:lang w:val="it-IT"/>
        </w:rPr>
        <w:t xml:space="preserve">catastalmente   al </w:t>
      </w:r>
      <w:r w:rsidRPr="005D02CD">
        <w:rPr>
          <w:spacing w:val="4"/>
          <w:lang w:val="it-IT"/>
        </w:rPr>
        <w:t xml:space="preserve"> </w:t>
      </w:r>
      <w:r w:rsidRPr="005D02CD">
        <w:rPr>
          <w:lang w:val="it-IT"/>
        </w:rPr>
        <w:t xml:space="preserve">fg.  </w:t>
      </w:r>
      <w:r w:rsidRPr="005D02CD">
        <w:rPr>
          <w:spacing w:val="-25"/>
          <w:lang w:val="it-IT"/>
        </w:rPr>
        <w:t xml:space="preserve"> </w:t>
      </w:r>
      <w:r w:rsidRPr="005D02CD">
        <w:rPr>
          <w:u w:val="single"/>
          <w:lang w:val="it-IT"/>
        </w:rPr>
        <w:t xml:space="preserve"> </w:t>
      </w:r>
      <w:r w:rsidRPr="005D02CD">
        <w:rPr>
          <w:u w:val="single"/>
          <w:lang w:val="it-IT"/>
        </w:rPr>
        <w:tab/>
      </w:r>
    </w:p>
    <w:p w:rsidR="00A60C13" w:rsidRPr="005D02CD" w:rsidRDefault="007C60E0">
      <w:pPr>
        <w:pStyle w:val="Corpotesto"/>
        <w:ind w:left="60"/>
        <w:rPr>
          <w:lang w:val="it-IT"/>
        </w:rPr>
      </w:pPr>
      <w:r w:rsidRPr="005D02CD">
        <w:rPr>
          <w:lang w:val="it-IT"/>
        </w:rPr>
        <w:br w:type="column"/>
      </w:r>
      <w:r w:rsidRPr="005D02CD">
        <w:rPr>
          <w:lang w:val="it-IT"/>
        </w:rPr>
        <w:t>con   i  mappali</w:t>
      </w:r>
    </w:p>
    <w:p w:rsidR="00A60C13" w:rsidRPr="005D02CD" w:rsidRDefault="00A60C13">
      <w:pPr>
        <w:rPr>
          <w:lang w:val="it-IT"/>
        </w:rPr>
        <w:sectPr w:rsidR="00A60C13" w:rsidRPr="005D02CD">
          <w:type w:val="continuous"/>
          <w:pgSz w:w="11910" w:h="16840"/>
          <w:pgMar w:top="3180" w:right="820" w:bottom="280" w:left="500" w:header="720" w:footer="720" w:gutter="0"/>
          <w:cols w:num="3" w:space="720" w:equalWidth="0">
            <w:col w:w="5379" w:space="40"/>
            <w:col w:w="3399" w:space="40"/>
            <w:col w:w="1732"/>
          </w:cols>
        </w:sectPr>
      </w:pPr>
    </w:p>
    <w:p w:rsidR="00A60C13" w:rsidRDefault="007C60E0">
      <w:pPr>
        <w:pStyle w:val="Corpotesto"/>
        <w:tabs>
          <w:tab w:val="left" w:pos="2730"/>
        </w:tabs>
        <w:ind w:left="635"/>
        <w:jc w:val="both"/>
      </w:pPr>
      <w:r w:rsidRPr="005D02CD">
        <w:rPr>
          <w:u w:val="single"/>
          <w:lang w:val="it-IT"/>
        </w:rPr>
        <w:t xml:space="preserve"> </w:t>
      </w:r>
      <w:r w:rsidRPr="005D02CD">
        <w:rPr>
          <w:u w:val="single"/>
          <w:lang w:val="it-IT"/>
        </w:rPr>
        <w:tab/>
      </w:r>
      <w:r>
        <w:t>, d’ora in avanti</w:t>
      </w:r>
      <w:r>
        <w:rPr>
          <w:spacing w:val="-6"/>
        </w:rPr>
        <w:t xml:space="preserve"> </w:t>
      </w:r>
      <w:r>
        <w:t>“immobile”;</w:t>
      </w:r>
    </w:p>
    <w:p w:rsidR="00A60C13" w:rsidRDefault="007C60E0">
      <w:pPr>
        <w:pStyle w:val="Paragrafoelenco"/>
        <w:numPr>
          <w:ilvl w:val="0"/>
          <w:numId w:val="10"/>
        </w:numPr>
        <w:tabs>
          <w:tab w:val="left" w:pos="636"/>
        </w:tabs>
        <w:spacing w:before="151"/>
        <w:ind w:right="167" w:hanging="427"/>
        <w:jc w:val="both"/>
        <w:rPr>
          <w:sz w:val="24"/>
        </w:rPr>
      </w:pPr>
      <w:r w:rsidRPr="005D02CD">
        <w:rPr>
          <w:sz w:val="24"/>
          <w:lang w:val="it-IT"/>
        </w:rPr>
        <w:t xml:space="preserve">tale immobile è dichiarato inagibile, a seguito di esito di inagibilità  , con ordinanza sindacale   n…….. del ……………….. ed è pertanto ricadente nei casi previsti dall’articolo 1, commi 1 e 2 del decreto legge del 17 ottobre 2016 n.  </w:t>
      </w:r>
      <w:r>
        <w:rPr>
          <w:sz w:val="24"/>
        </w:rPr>
        <w:t>189, convertito dalla legge 15 dicembre 2016, n.</w:t>
      </w:r>
      <w:r>
        <w:rPr>
          <w:spacing w:val="-10"/>
          <w:sz w:val="24"/>
        </w:rPr>
        <w:t xml:space="preserve"> </w:t>
      </w:r>
      <w:r>
        <w:rPr>
          <w:sz w:val="24"/>
        </w:rPr>
        <w:t>229;</w:t>
      </w:r>
    </w:p>
    <w:p w:rsidR="00A60C13" w:rsidRDefault="007C60E0">
      <w:pPr>
        <w:pStyle w:val="Paragrafoelenco"/>
        <w:numPr>
          <w:ilvl w:val="0"/>
          <w:numId w:val="10"/>
        </w:numPr>
        <w:tabs>
          <w:tab w:val="left" w:pos="636"/>
        </w:tabs>
        <w:spacing w:before="149"/>
        <w:ind w:right="168" w:hanging="427"/>
        <w:jc w:val="both"/>
        <w:rPr>
          <w:sz w:val="24"/>
        </w:rPr>
      </w:pPr>
      <w:r w:rsidRPr="005D02CD">
        <w:rPr>
          <w:sz w:val="24"/>
          <w:lang w:val="it-IT"/>
        </w:rPr>
        <w:t>che con ordinanza del Commissario Straordinario per la Ricostruzione nei territori delle Regioni di Abruzzo,</w:t>
      </w:r>
      <w:r w:rsidRPr="005D02CD">
        <w:rPr>
          <w:spacing w:val="50"/>
          <w:sz w:val="24"/>
          <w:lang w:val="it-IT"/>
        </w:rPr>
        <w:t xml:space="preserve"> </w:t>
      </w:r>
      <w:r w:rsidRPr="005D02CD">
        <w:rPr>
          <w:sz w:val="24"/>
          <w:lang w:val="it-IT"/>
        </w:rPr>
        <w:t>Lazio,</w:t>
      </w:r>
      <w:r w:rsidRPr="005D02CD">
        <w:rPr>
          <w:spacing w:val="51"/>
          <w:sz w:val="24"/>
          <w:lang w:val="it-IT"/>
        </w:rPr>
        <w:t xml:space="preserve"> </w:t>
      </w:r>
      <w:r w:rsidRPr="005D02CD">
        <w:rPr>
          <w:sz w:val="24"/>
          <w:lang w:val="it-IT"/>
        </w:rPr>
        <w:t>Marche</w:t>
      </w:r>
      <w:r w:rsidRPr="005D02CD">
        <w:rPr>
          <w:spacing w:val="51"/>
          <w:sz w:val="24"/>
          <w:lang w:val="it-IT"/>
        </w:rPr>
        <w:t xml:space="preserve"> </w:t>
      </w:r>
      <w:r w:rsidRPr="005D02CD">
        <w:rPr>
          <w:sz w:val="24"/>
          <w:lang w:val="it-IT"/>
        </w:rPr>
        <w:t>ed</w:t>
      </w:r>
      <w:r w:rsidRPr="005D02CD">
        <w:rPr>
          <w:spacing w:val="50"/>
          <w:sz w:val="24"/>
          <w:lang w:val="it-IT"/>
        </w:rPr>
        <w:t xml:space="preserve"> </w:t>
      </w:r>
      <w:r w:rsidRPr="005D02CD">
        <w:rPr>
          <w:sz w:val="24"/>
          <w:lang w:val="it-IT"/>
        </w:rPr>
        <w:t>Umbria</w:t>
      </w:r>
      <w:r w:rsidRPr="005D02CD">
        <w:rPr>
          <w:spacing w:val="50"/>
          <w:sz w:val="24"/>
          <w:lang w:val="it-IT"/>
        </w:rPr>
        <w:t xml:space="preserve"> </w:t>
      </w:r>
      <w:r w:rsidRPr="005D02CD">
        <w:rPr>
          <w:sz w:val="24"/>
          <w:lang w:val="it-IT"/>
        </w:rPr>
        <w:t>interessati</w:t>
      </w:r>
      <w:r w:rsidRPr="005D02CD">
        <w:rPr>
          <w:spacing w:val="51"/>
          <w:sz w:val="24"/>
          <w:lang w:val="it-IT"/>
        </w:rPr>
        <w:t xml:space="preserve"> </w:t>
      </w:r>
      <w:r w:rsidRPr="005D02CD">
        <w:rPr>
          <w:sz w:val="24"/>
          <w:lang w:val="it-IT"/>
        </w:rPr>
        <w:t>dall’evento</w:t>
      </w:r>
      <w:r w:rsidRPr="005D02CD">
        <w:rPr>
          <w:spacing w:val="51"/>
          <w:sz w:val="24"/>
          <w:lang w:val="it-IT"/>
        </w:rPr>
        <w:t xml:space="preserve"> </w:t>
      </w:r>
      <w:r w:rsidRPr="005D02CD">
        <w:rPr>
          <w:sz w:val="24"/>
          <w:lang w:val="it-IT"/>
        </w:rPr>
        <w:t>sismico</w:t>
      </w:r>
      <w:r w:rsidRPr="005D02CD">
        <w:rPr>
          <w:spacing w:val="50"/>
          <w:sz w:val="24"/>
          <w:lang w:val="it-IT"/>
        </w:rPr>
        <w:t xml:space="preserve"> </w:t>
      </w:r>
      <w:r w:rsidRPr="005D02CD">
        <w:rPr>
          <w:sz w:val="24"/>
          <w:lang w:val="it-IT"/>
        </w:rPr>
        <w:t>del</w:t>
      </w:r>
      <w:r w:rsidRPr="005D02CD">
        <w:rPr>
          <w:spacing w:val="51"/>
          <w:sz w:val="24"/>
          <w:lang w:val="it-IT"/>
        </w:rPr>
        <w:t xml:space="preserve"> </w:t>
      </w:r>
      <w:r w:rsidRPr="005D02CD">
        <w:rPr>
          <w:sz w:val="24"/>
          <w:lang w:val="it-IT"/>
        </w:rPr>
        <w:t>24</w:t>
      </w:r>
      <w:r w:rsidRPr="005D02CD">
        <w:rPr>
          <w:spacing w:val="50"/>
          <w:sz w:val="24"/>
          <w:lang w:val="it-IT"/>
        </w:rPr>
        <w:t xml:space="preserve"> </w:t>
      </w:r>
      <w:r w:rsidRPr="005D02CD">
        <w:rPr>
          <w:sz w:val="24"/>
          <w:lang w:val="it-IT"/>
        </w:rPr>
        <w:t>agosto</w:t>
      </w:r>
      <w:r w:rsidRPr="005D02CD">
        <w:rPr>
          <w:spacing w:val="51"/>
          <w:sz w:val="24"/>
          <w:lang w:val="it-IT"/>
        </w:rPr>
        <w:t xml:space="preserve"> </w:t>
      </w:r>
      <w:r w:rsidRPr="005D02CD">
        <w:rPr>
          <w:sz w:val="24"/>
          <w:lang w:val="it-IT"/>
        </w:rPr>
        <w:t>2016</w:t>
      </w:r>
      <w:r w:rsidRPr="005D02CD">
        <w:rPr>
          <w:spacing w:val="50"/>
          <w:sz w:val="24"/>
          <w:lang w:val="it-IT"/>
        </w:rPr>
        <w:t xml:space="preserve"> </w:t>
      </w:r>
      <w:r w:rsidRPr="005D02CD">
        <w:rPr>
          <w:sz w:val="24"/>
          <w:lang w:val="it-IT"/>
        </w:rPr>
        <w:t>n….</w:t>
      </w:r>
      <w:r w:rsidRPr="005D02CD">
        <w:rPr>
          <w:spacing w:val="50"/>
          <w:sz w:val="24"/>
          <w:lang w:val="it-IT"/>
        </w:rPr>
        <w:t xml:space="preserve"> </w:t>
      </w:r>
      <w:r>
        <w:rPr>
          <w:sz w:val="24"/>
        </w:rPr>
        <w:t>del</w:t>
      </w:r>
    </w:p>
    <w:p w:rsidR="00A60C13" w:rsidRDefault="007C60E0">
      <w:pPr>
        <w:pStyle w:val="Corpotesto"/>
        <w:ind w:left="635" w:right="173"/>
        <w:jc w:val="both"/>
      </w:pPr>
      <w:r w:rsidRPr="005D02CD">
        <w:rPr>
          <w:lang w:val="it-IT"/>
        </w:rPr>
        <w:t>………………, sono state stabilite le regole fondamentali ed individuati i requisiti tecnici e professionali</w:t>
      </w:r>
      <w:r w:rsidRPr="005D02CD">
        <w:rPr>
          <w:spacing w:val="-8"/>
          <w:lang w:val="it-IT"/>
        </w:rPr>
        <w:t xml:space="preserve"> </w:t>
      </w:r>
      <w:r w:rsidRPr="005D02CD">
        <w:rPr>
          <w:lang w:val="it-IT"/>
        </w:rPr>
        <w:t>necessari</w:t>
      </w:r>
      <w:r w:rsidRPr="005D02CD">
        <w:rPr>
          <w:spacing w:val="-9"/>
          <w:lang w:val="it-IT"/>
        </w:rPr>
        <w:t xml:space="preserve"> </w:t>
      </w:r>
      <w:r w:rsidRPr="005D02CD">
        <w:rPr>
          <w:lang w:val="it-IT"/>
        </w:rPr>
        <w:t>per</w:t>
      </w:r>
      <w:r w:rsidRPr="005D02CD">
        <w:rPr>
          <w:spacing w:val="-9"/>
          <w:lang w:val="it-IT"/>
        </w:rPr>
        <w:t xml:space="preserve"> </w:t>
      </w:r>
      <w:r w:rsidRPr="005D02CD">
        <w:rPr>
          <w:lang w:val="it-IT"/>
        </w:rPr>
        <w:t>l'iscrizione</w:t>
      </w:r>
      <w:r w:rsidRPr="005D02CD">
        <w:rPr>
          <w:spacing w:val="-9"/>
          <w:lang w:val="it-IT"/>
        </w:rPr>
        <w:t xml:space="preserve"> </w:t>
      </w:r>
      <w:r w:rsidRPr="005D02CD">
        <w:rPr>
          <w:lang w:val="it-IT"/>
        </w:rPr>
        <w:t>dei</w:t>
      </w:r>
      <w:r w:rsidRPr="005D02CD">
        <w:rPr>
          <w:spacing w:val="-8"/>
          <w:lang w:val="it-IT"/>
        </w:rPr>
        <w:t xml:space="preserve"> </w:t>
      </w:r>
      <w:r w:rsidRPr="005D02CD">
        <w:rPr>
          <w:lang w:val="it-IT"/>
        </w:rPr>
        <w:t>professionisti</w:t>
      </w:r>
      <w:r w:rsidRPr="005D02CD">
        <w:rPr>
          <w:spacing w:val="-8"/>
          <w:lang w:val="it-IT"/>
        </w:rPr>
        <w:t xml:space="preserve"> </w:t>
      </w:r>
      <w:r w:rsidRPr="005D02CD">
        <w:rPr>
          <w:lang w:val="it-IT"/>
        </w:rPr>
        <w:t>all’elenco</w:t>
      </w:r>
      <w:r w:rsidRPr="005D02CD">
        <w:rPr>
          <w:spacing w:val="-9"/>
          <w:lang w:val="it-IT"/>
        </w:rPr>
        <w:t xml:space="preserve"> </w:t>
      </w:r>
      <w:r w:rsidRPr="005D02CD">
        <w:rPr>
          <w:lang w:val="it-IT"/>
        </w:rPr>
        <w:t>speciale</w:t>
      </w:r>
      <w:r w:rsidRPr="005D02CD">
        <w:rPr>
          <w:spacing w:val="-5"/>
          <w:lang w:val="it-IT"/>
        </w:rPr>
        <w:t xml:space="preserve"> </w:t>
      </w:r>
      <w:r w:rsidRPr="005D02CD">
        <w:rPr>
          <w:lang w:val="it-IT"/>
        </w:rPr>
        <w:t>ai</w:t>
      </w:r>
      <w:r w:rsidRPr="005D02CD">
        <w:rPr>
          <w:spacing w:val="-8"/>
          <w:lang w:val="it-IT"/>
        </w:rPr>
        <w:t xml:space="preserve"> </w:t>
      </w:r>
      <w:r w:rsidRPr="005D02CD">
        <w:rPr>
          <w:lang w:val="it-IT"/>
        </w:rPr>
        <w:t>sensi</w:t>
      </w:r>
      <w:r w:rsidRPr="005D02CD">
        <w:rPr>
          <w:spacing w:val="-8"/>
          <w:lang w:val="it-IT"/>
        </w:rPr>
        <w:t xml:space="preserve"> </w:t>
      </w:r>
      <w:r w:rsidRPr="005D02CD">
        <w:rPr>
          <w:lang w:val="it-IT"/>
        </w:rPr>
        <w:t>dell’articolo</w:t>
      </w:r>
      <w:r w:rsidRPr="005D02CD">
        <w:rPr>
          <w:spacing w:val="-8"/>
          <w:lang w:val="it-IT"/>
        </w:rPr>
        <w:t xml:space="preserve"> </w:t>
      </w:r>
      <w:r w:rsidRPr="005D02CD">
        <w:rPr>
          <w:lang w:val="it-IT"/>
        </w:rPr>
        <w:t>34</w:t>
      </w:r>
      <w:r w:rsidRPr="005D02CD">
        <w:rPr>
          <w:spacing w:val="-7"/>
          <w:lang w:val="it-IT"/>
        </w:rPr>
        <w:t xml:space="preserve"> </w:t>
      </w:r>
      <w:r w:rsidRPr="005D02CD">
        <w:rPr>
          <w:lang w:val="it-IT"/>
        </w:rPr>
        <w:t xml:space="preserve">del decreto legge del 17 ottobre 2016 n.  </w:t>
      </w:r>
      <w:r>
        <w:t>189, convertito dalla legge 15 dicembre 2016, n.</w:t>
      </w:r>
      <w:r>
        <w:rPr>
          <w:spacing w:val="-9"/>
        </w:rPr>
        <w:t xml:space="preserve"> </w:t>
      </w:r>
      <w:r>
        <w:t>229;</w:t>
      </w:r>
    </w:p>
    <w:p w:rsidR="00A60C13" w:rsidRPr="005D02CD" w:rsidRDefault="007C60E0">
      <w:pPr>
        <w:pStyle w:val="Paragrafoelenco"/>
        <w:numPr>
          <w:ilvl w:val="0"/>
          <w:numId w:val="10"/>
        </w:numPr>
        <w:tabs>
          <w:tab w:val="left" w:pos="633"/>
          <w:tab w:val="left" w:pos="5299"/>
        </w:tabs>
        <w:spacing w:before="151"/>
        <w:ind w:left="632" w:right="169" w:hanging="424"/>
        <w:jc w:val="both"/>
        <w:rPr>
          <w:sz w:val="24"/>
          <w:lang w:val="it-IT"/>
        </w:rPr>
      </w:pPr>
      <w:r w:rsidRPr="005D02CD">
        <w:rPr>
          <w:sz w:val="24"/>
          <w:lang w:val="it-IT"/>
        </w:rPr>
        <w:t>che con la stessa ordinanza</w:t>
      </w:r>
      <w:r w:rsidRPr="005D02CD">
        <w:rPr>
          <w:spacing w:val="-30"/>
          <w:sz w:val="24"/>
          <w:lang w:val="it-IT"/>
        </w:rPr>
        <w:t xml:space="preserve"> </w:t>
      </w:r>
      <w:r w:rsidRPr="005D02CD">
        <w:rPr>
          <w:sz w:val="24"/>
          <w:lang w:val="it-IT"/>
        </w:rPr>
        <w:t xml:space="preserve">n.        </w:t>
      </w:r>
      <w:r w:rsidRPr="005D02CD">
        <w:rPr>
          <w:spacing w:val="59"/>
          <w:sz w:val="24"/>
          <w:lang w:val="it-IT"/>
        </w:rPr>
        <w:t xml:space="preserve"> </w:t>
      </w:r>
      <w:r w:rsidRPr="005D02CD">
        <w:rPr>
          <w:sz w:val="24"/>
          <w:lang w:val="it-IT"/>
        </w:rPr>
        <w:t>del</w:t>
      </w:r>
      <w:r w:rsidRPr="005D02CD">
        <w:rPr>
          <w:sz w:val="24"/>
          <w:u w:val="single"/>
          <w:lang w:val="it-IT"/>
        </w:rPr>
        <w:t xml:space="preserve"> </w:t>
      </w:r>
      <w:r w:rsidRPr="005D02CD">
        <w:rPr>
          <w:sz w:val="24"/>
          <w:u w:val="single"/>
          <w:lang w:val="it-IT"/>
        </w:rPr>
        <w:tab/>
      </w:r>
      <w:r w:rsidRPr="005D02CD">
        <w:rPr>
          <w:sz w:val="24"/>
          <w:lang w:val="it-IT"/>
        </w:rPr>
        <w:t>il Commissario Straordinario per la</w:t>
      </w:r>
      <w:r w:rsidRPr="005D02CD">
        <w:rPr>
          <w:spacing w:val="-35"/>
          <w:sz w:val="24"/>
          <w:lang w:val="it-IT"/>
        </w:rPr>
        <w:t xml:space="preserve"> </w:t>
      </w:r>
      <w:r w:rsidRPr="005D02CD">
        <w:rPr>
          <w:sz w:val="24"/>
          <w:lang w:val="it-IT"/>
        </w:rPr>
        <w:t>Ricostruzione</w:t>
      </w:r>
      <w:r w:rsidRPr="005D02CD">
        <w:rPr>
          <w:spacing w:val="-8"/>
          <w:sz w:val="24"/>
          <w:lang w:val="it-IT"/>
        </w:rPr>
        <w:t xml:space="preserve"> </w:t>
      </w:r>
      <w:r w:rsidRPr="005D02CD">
        <w:rPr>
          <w:sz w:val="24"/>
          <w:lang w:val="it-IT"/>
        </w:rPr>
        <w:t>nei</w:t>
      </w:r>
      <w:r w:rsidRPr="005D02CD">
        <w:rPr>
          <w:w w:val="99"/>
          <w:sz w:val="24"/>
          <w:lang w:val="it-IT"/>
        </w:rPr>
        <w:t xml:space="preserve"> </w:t>
      </w:r>
      <w:r w:rsidRPr="005D02CD">
        <w:rPr>
          <w:sz w:val="24"/>
          <w:lang w:val="it-IT"/>
        </w:rPr>
        <w:t>territori delle Regioni di Abruzzo, Lazio, Marche ed Umbria interessati dall’evento sismico del 24 agosto 2016 ha approvato il protocollo di intesa con la Rete delle professioni e lo schema di contratto tipo da stipulare tra il committente ed il professionista per i lavori di riparazione, ripristino o ricostruzione</w:t>
      </w:r>
      <w:r w:rsidRPr="005D02CD">
        <w:rPr>
          <w:spacing w:val="-5"/>
          <w:sz w:val="24"/>
          <w:lang w:val="it-IT"/>
        </w:rPr>
        <w:t xml:space="preserve"> </w:t>
      </w:r>
      <w:r w:rsidRPr="005D02CD">
        <w:rPr>
          <w:sz w:val="24"/>
          <w:lang w:val="it-IT"/>
        </w:rPr>
        <w:t>degli</w:t>
      </w:r>
      <w:r w:rsidRPr="005D02CD">
        <w:rPr>
          <w:spacing w:val="-4"/>
          <w:sz w:val="24"/>
          <w:lang w:val="it-IT"/>
        </w:rPr>
        <w:t xml:space="preserve"> </w:t>
      </w:r>
      <w:r w:rsidRPr="005D02CD">
        <w:rPr>
          <w:sz w:val="24"/>
          <w:lang w:val="it-IT"/>
        </w:rPr>
        <w:t>immobili</w:t>
      </w:r>
      <w:r w:rsidRPr="005D02CD">
        <w:rPr>
          <w:spacing w:val="-4"/>
          <w:sz w:val="24"/>
          <w:lang w:val="it-IT"/>
        </w:rPr>
        <w:t xml:space="preserve"> </w:t>
      </w:r>
      <w:r w:rsidRPr="005D02CD">
        <w:rPr>
          <w:sz w:val="24"/>
          <w:lang w:val="it-IT"/>
        </w:rPr>
        <w:t>danneggiati</w:t>
      </w:r>
      <w:r w:rsidRPr="005D02CD">
        <w:rPr>
          <w:spacing w:val="-4"/>
          <w:sz w:val="24"/>
          <w:lang w:val="it-IT"/>
        </w:rPr>
        <w:t xml:space="preserve"> </w:t>
      </w:r>
      <w:r w:rsidRPr="005D02CD">
        <w:rPr>
          <w:sz w:val="24"/>
          <w:lang w:val="it-IT"/>
        </w:rPr>
        <w:t>dagli</w:t>
      </w:r>
      <w:r w:rsidRPr="005D02CD">
        <w:rPr>
          <w:spacing w:val="-4"/>
          <w:sz w:val="24"/>
          <w:lang w:val="it-IT"/>
        </w:rPr>
        <w:t xml:space="preserve"> </w:t>
      </w:r>
      <w:r w:rsidRPr="005D02CD">
        <w:rPr>
          <w:sz w:val="24"/>
          <w:lang w:val="it-IT"/>
        </w:rPr>
        <w:t>eventi</w:t>
      </w:r>
      <w:r w:rsidRPr="005D02CD">
        <w:rPr>
          <w:spacing w:val="-4"/>
          <w:sz w:val="24"/>
          <w:lang w:val="it-IT"/>
        </w:rPr>
        <w:t xml:space="preserve"> </w:t>
      </w:r>
      <w:r w:rsidRPr="005D02CD">
        <w:rPr>
          <w:sz w:val="24"/>
          <w:lang w:val="it-IT"/>
        </w:rPr>
        <w:t>sismici</w:t>
      </w:r>
      <w:r w:rsidRPr="005D02CD">
        <w:rPr>
          <w:spacing w:val="-5"/>
          <w:sz w:val="24"/>
          <w:lang w:val="it-IT"/>
        </w:rPr>
        <w:t xml:space="preserve"> </w:t>
      </w:r>
      <w:r w:rsidRPr="005D02CD">
        <w:rPr>
          <w:sz w:val="24"/>
          <w:lang w:val="it-IT"/>
        </w:rPr>
        <w:t>verificatisi</w:t>
      </w:r>
      <w:r w:rsidRPr="005D02CD">
        <w:rPr>
          <w:spacing w:val="-4"/>
          <w:sz w:val="24"/>
          <w:lang w:val="it-IT"/>
        </w:rPr>
        <w:t xml:space="preserve"> </w:t>
      </w:r>
      <w:r w:rsidRPr="005D02CD">
        <w:rPr>
          <w:sz w:val="24"/>
          <w:lang w:val="it-IT"/>
        </w:rPr>
        <w:t>a</w:t>
      </w:r>
      <w:r w:rsidRPr="005D02CD">
        <w:rPr>
          <w:spacing w:val="-6"/>
          <w:sz w:val="24"/>
          <w:lang w:val="it-IT"/>
        </w:rPr>
        <w:t xml:space="preserve"> </w:t>
      </w:r>
      <w:r w:rsidRPr="005D02CD">
        <w:rPr>
          <w:sz w:val="24"/>
          <w:lang w:val="it-IT"/>
        </w:rPr>
        <w:t>far</w:t>
      </w:r>
      <w:r w:rsidRPr="005D02CD">
        <w:rPr>
          <w:spacing w:val="-6"/>
          <w:sz w:val="24"/>
          <w:lang w:val="it-IT"/>
        </w:rPr>
        <w:t xml:space="preserve"> </w:t>
      </w:r>
      <w:r w:rsidRPr="005D02CD">
        <w:rPr>
          <w:sz w:val="24"/>
          <w:lang w:val="it-IT"/>
        </w:rPr>
        <w:t>data</w:t>
      </w:r>
      <w:r w:rsidRPr="005D02CD">
        <w:rPr>
          <w:spacing w:val="-5"/>
          <w:sz w:val="24"/>
          <w:lang w:val="it-IT"/>
        </w:rPr>
        <w:t xml:space="preserve"> </w:t>
      </w:r>
      <w:r w:rsidRPr="005D02CD">
        <w:rPr>
          <w:sz w:val="24"/>
          <w:lang w:val="it-IT"/>
        </w:rPr>
        <w:t>dal</w:t>
      </w:r>
      <w:r w:rsidRPr="005D02CD">
        <w:rPr>
          <w:spacing w:val="-4"/>
          <w:sz w:val="24"/>
          <w:lang w:val="it-IT"/>
        </w:rPr>
        <w:t xml:space="preserve"> </w:t>
      </w:r>
      <w:r w:rsidRPr="005D02CD">
        <w:rPr>
          <w:sz w:val="24"/>
          <w:lang w:val="it-IT"/>
        </w:rPr>
        <w:t>24</w:t>
      </w:r>
      <w:r w:rsidRPr="005D02CD">
        <w:rPr>
          <w:spacing w:val="-5"/>
          <w:sz w:val="24"/>
          <w:lang w:val="it-IT"/>
        </w:rPr>
        <w:t xml:space="preserve"> </w:t>
      </w:r>
      <w:r w:rsidRPr="005D02CD">
        <w:rPr>
          <w:sz w:val="24"/>
          <w:lang w:val="it-IT"/>
        </w:rPr>
        <w:t>agosto</w:t>
      </w:r>
      <w:r w:rsidRPr="005D02CD">
        <w:rPr>
          <w:spacing w:val="-4"/>
          <w:sz w:val="24"/>
          <w:lang w:val="it-IT"/>
        </w:rPr>
        <w:t xml:space="preserve"> </w:t>
      </w:r>
      <w:r w:rsidRPr="005D02CD">
        <w:rPr>
          <w:sz w:val="24"/>
          <w:lang w:val="it-IT"/>
        </w:rPr>
        <w:t>2016;</w:t>
      </w:r>
    </w:p>
    <w:p w:rsidR="00A60C13" w:rsidRPr="005D02CD" w:rsidRDefault="00A60C13">
      <w:pPr>
        <w:jc w:val="both"/>
        <w:rPr>
          <w:sz w:val="24"/>
          <w:lang w:val="it-IT"/>
        </w:rPr>
        <w:sectPr w:rsidR="00A60C13" w:rsidRPr="005D02CD">
          <w:type w:val="continuous"/>
          <w:pgSz w:w="11910" w:h="16840"/>
          <w:pgMar w:top="3180" w:right="820" w:bottom="280" w:left="500" w:header="720" w:footer="720" w:gutter="0"/>
          <w:cols w:space="720"/>
        </w:sectPr>
      </w:pPr>
    </w:p>
    <w:p w:rsidR="00A60C13" w:rsidRPr="005D02CD" w:rsidRDefault="00A60C13">
      <w:pPr>
        <w:pStyle w:val="Corpotesto"/>
        <w:rPr>
          <w:sz w:val="20"/>
          <w:lang w:val="it-IT"/>
        </w:rPr>
      </w:pPr>
    </w:p>
    <w:p w:rsidR="00A60C13" w:rsidRPr="005D02CD" w:rsidRDefault="00A60C13">
      <w:pPr>
        <w:pStyle w:val="Corpotesto"/>
        <w:spacing w:before="3"/>
        <w:rPr>
          <w:sz w:val="19"/>
          <w:lang w:val="it-IT"/>
        </w:rPr>
      </w:pPr>
    </w:p>
    <w:p w:rsidR="00A60C13" w:rsidRDefault="007C60E0">
      <w:pPr>
        <w:pStyle w:val="Paragrafoelenco"/>
        <w:numPr>
          <w:ilvl w:val="0"/>
          <w:numId w:val="10"/>
        </w:numPr>
        <w:tabs>
          <w:tab w:val="left" w:pos="633"/>
        </w:tabs>
        <w:spacing w:before="69"/>
        <w:ind w:left="632" w:right="172" w:hanging="424"/>
        <w:rPr>
          <w:sz w:val="24"/>
        </w:rPr>
      </w:pPr>
      <w:r w:rsidRPr="005D02CD">
        <w:rPr>
          <w:sz w:val="24"/>
          <w:lang w:val="it-IT"/>
        </w:rPr>
        <w:t xml:space="preserve">che il/i …………………………………..risulta/no iscritto/i nell’Elenco speciale di cui all’articolo 34 del decreto legge del 17 ottobre 2016 n.  </w:t>
      </w:r>
      <w:r>
        <w:rPr>
          <w:sz w:val="24"/>
        </w:rPr>
        <w:t>189, convertito dalla legge 15 dicembre 2016, n.</w:t>
      </w:r>
      <w:r>
        <w:rPr>
          <w:spacing w:val="-10"/>
          <w:sz w:val="24"/>
        </w:rPr>
        <w:t xml:space="preserve"> </w:t>
      </w:r>
      <w:r>
        <w:rPr>
          <w:sz w:val="24"/>
        </w:rPr>
        <w:t>229;</w:t>
      </w:r>
    </w:p>
    <w:p w:rsidR="00A60C13" w:rsidRPr="005D02CD" w:rsidRDefault="007C60E0">
      <w:pPr>
        <w:pStyle w:val="Paragrafoelenco"/>
        <w:numPr>
          <w:ilvl w:val="0"/>
          <w:numId w:val="10"/>
        </w:numPr>
        <w:tabs>
          <w:tab w:val="left" w:pos="633"/>
          <w:tab w:val="left" w:pos="8752"/>
        </w:tabs>
        <w:spacing w:before="120"/>
        <w:ind w:left="632" w:right="175" w:hanging="424"/>
        <w:jc w:val="both"/>
        <w:rPr>
          <w:sz w:val="24"/>
          <w:lang w:val="it-IT"/>
        </w:rPr>
      </w:pPr>
      <w:r w:rsidRPr="005D02CD">
        <w:rPr>
          <w:sz w:val="24"/>
          <w:lang w:val="it-IT"/>
        </w:rPr>
        <w:t>che con verbale dell’assemblea del</w:t>
      </w:r>
      <w:r w:rsidRPr="005D02CD">
        <w:rPr>
          <w:spacing w:val="38"/>
          <w:sz w:val="24"/>
          <w:lang w:val="it-IT"/>
        </w:rPr>
        <w:t xml:space="preserve"> </w:t>
      </w:r>
      <w:r w:rsidRPr="005D02CD">
        <w:rPr>
          <w:sz w:val="24"/>
          <w:lang w:val="it-IT"/>
        </w:rPr>
        <w:t>condominio/consorzio</w:t>
      </w:r>
      <w:r w:rsidRPr="005D02CD">
        <w:rPr>
          <w:spacing w:val="8"/>
          <w:sz w:val="24"/>
          <w:lang w:val="it-IT"/>
        </w:rPr>
        <w:t xml:space="preserve"> </w:t>
      </w:r>
      <w:r w:rsidRPr="005D02CD">
        <w:rPr>
          <w:sz w:val="24"/>
          <w:lang w:val="it-IT"/>
        </w:rPr>
        <w:t>del</w:t>
      </w:r>
      <w:r w:rsidRPr="005D02CD">
        <w:rPr>
          <w:sz w:val="24"/>
          <w:u w:val="single"/>
          <w:lang w:val="it-IT"/>
        </w:rPr>
        <w:t xml:space="preserve"> </w:t>
      </w:r>
      <w:r w:rsidRPr="005D02CD">
        <w:rPr>
          <w:sz w:val="24"/>
          <w:u w:val="single"/>
          <w:lang w:val="it-IT"/>
        </w:rPr>
        <w:tab/>
      </w:r>
      <w:r w:rsidRPr="005D02CD">
        <w:rPr>
          <w:sz w:val="24"/>
          <w:lang w:val="it-IT"/>
        </w:rPr>
        <w:t>è</w:t>
      </w:r>
      <w:r w:rsidRPr="005D02CD">
        <w:rPr>
          <w:spacing w:val="7"/>
          <w:sz w:val="24"/>
          <w:lang w:val="it-IT"/>
        </w:rPr>
        <w:t xml:space="preserve"> </w:t>
      </w:r>
      <w:r w:rsidRPr="005D02CD">
        <w:rPr>
          <w:sz w:val="24"/>
          <w:lang w:val="it-IT"/>
        </w:rPr>
        <w:t>stato</w:t>
      </w:r>
      <w:r w:rsidRPr="005D02CD">
        <w:rPr>
          <w:spacing w:val="8"/>
          <w:sz w:val="24"/>
          <w:lang w:val="it-IT"/>
        </w:rPr>
        <w:t xml:space="preserve"> </w:t>
      </w:r>
      <w:r w:rsidRPr="005D02CD">
        <w:rPr>
          <w:sz w:val="24"/>
          <w:lang w:val="it-IT"/>
        </w:rPr>
        <w:t>approvato il conferimento dell’incarico e lo schema di contratto tipo per lo svolgimento di prestazioni d’opera intellettuale in favore di committenti privati per la ricostruzione post-sisma</w:t>
      </w:r>
      <w:r w:rsidRPr="005D02CD">
        <w:rPr>
          <w:spacing w:val="-11"/>
          <w:sz w:val="24"/>
          <w:lang w:val="it-IT"/>
        </w:rPr>
        <w:t xml:space="preserve"> </w:t>
      </w:r>
      <w:r w:rsidRPr="005D02CD">
        <w:rPr>
          <w:sz w:val="24"/>
          <w:lang w:val="it-IT"/>
        </w:rPr>
        <w:t>2016;</w:t>
      </w:r>
    </w:p>
    <w:p w:rsidR="00A60C13" w:rsidRPr="005D02CD" w:rsidRDefault="007C60E0">
      <w:pPr>
        <w:pStyle w:val="Paragrafoelenco"/>
        <w:numPr>
          <w:ilvl w:val="0"/>
          <w:numId w:val="10"/>
        </w:numPr>
        <w:tabs>
          <w:tab w:val="left" w:pos="633"/>
          <w:tab w:val="left" w:pos="4838"/>
        </w:tabs>
        <w:spacing w:before="120"/>
        <w:ind w:left="632" w:right="170" w:hanging="424"/>
        <w:jc w:val="both"/>
        <w:rPr>
          <w:sz w:val="24"/>
          <w:lang w:val="it-IT"/>
        </w:rPr>
      </w:pPr>
      <w:r w:rsidRPr="005D02CD">
        <w:rPr>
          <w:sz w:val="24"/>
          <w:lang w:val="it-IT"/>
        </w:rPr>
        <w:t>che con</w:t>
      </w:r>
      <w:r w:rsidRPr="005D02CD">
        <w:rPr>
          <w:spacing w:val="-21"/>
          <w:sz w:val="24"/>
          <w:lang w:val="it-IT"/>
        </w:rPr>
        <w:t xml:space="preserve"> </w:t>
      </w:r>
      <w:r w:rsidRPr="005D02CD">
        <w:rPr>
          <w:sz w:val="24"/>
          <w:lang w:val="it-IT"/>
        </w:rPr>
        <w:t>delega/he</w:t>
      </w:r>
      <w:r w:rsidRPr="005D02CD">
        <w:rPr>
          <w:spacing w:val="-9"/>
          <w:sz w:val="24"/>
          <w:lang w:val="it-IT"/>
        </w:rPr>
        <w:t xml:space="preserve"> </w:t>
      </w:r>
      <w:r w:rsidRPr="005D02CD">
        <w:rPr>
          <w:sz w:val="24"/>
          <w:lang w:val="it-IT"/>
        </w:rPr>
        <w:t>del</w:t>
      </w:r>
      <w:r w:rsidRPr="005D02CD">
        <w:rPr>
          <w:sz w:val="24"/>
          <w:u w:val="single"/>
          <w:lang w:val="it-IT"/>
        </w:rPr>
        <w:t xml:space="preserve"> </w:t>
      </w:r>
      <w:r w:rsidRPr="005D02CD">
        <w:rPr>
          <w:sz w:val="24"/>
          <w:u w:val="single"/>
          <w:lang w:val="it-IT"/>
        </w:rPr>
        <w:tab/>
      </w:r>
      <w:r w:rsidRPr="005D02CD">
        <w:rPr>
          <w:sz w:val="24"/>
          <w:lang w:val="it-IT"/>
        </w:rPr>
        <w:t>i</w:t>
      </w:r>
      <w:r w:rsidRPr="005D02CD">
        <w:rPr>
          <w:spacing w:val="-11"/>
          <w:sz w:val="24"/>
          <w:lang w:val="it-IT"/>
        </w:rPr>
        <w:t xml:space="preserve"> </w:t>
      </w:r>
      <w:r w:rsidRPr="005D02CD">
        <w:rPr>
          <w:sz w:val="24"/>
          <w:lang w:val="it-IT"/>
        </w:rPr>
        <w:t>comproprietari</w:t>
      </w:r>
      <w:r w:rsidRPr="005D02CD">
        <w:rPr>
          <w:spacing w:val="-9"/>
          <w:sz w:val="24"/>
          <w:lang w:val="it-IT"/>
        </w:rPr>
        <w:t xml:space="preserve"> </w:t>
      </w:r>
      <w:r w:rsidRPr="005D02CD">
        <w:rPr>
          <w:sz w:val="24"/>
          <w:lang w:val="it-IT"/>
        </w:rPr>
        <w:t>dell’immobili</w:t>
      </w:r>
      <w:r w:rsidRPr="005D02CD">
        <w:rPr>
          <w:spacing w:val="-11"/>
          <w:sz w:val="24"/>
          <w:lang w:val="it-IT"/>
        </w:rPr>
        <w:t xml:space="preserve"> </w:t>
      </w:r>
      <w:r w:rsidRPr="005D02CD">
        <w:rPr>
          <w:sz w:val="24"/>
          <w:lang w:val="it-IT"/>
        </w:rPr>
        <w:t>hanno</w:t>
      </w:r>
      <w:r w:rsidRPr="005D02CD">
        <w:rPr>
          <w:spacing w:val="-11"/>
          <w:sz w:val="24"/>
          <w:lang w:val="it-IT"/>
        </w:rPr>
        <w:t xml:space="preserve"> </w:t>
      </w:r>
      <w:r w:rsidRPr="005D02CD">
        <w:rPr>
          <w:sz w:val="24"/>
          <w:lang w:val="it-IT"/>
        </w:rPr>
        <w:t>conferito</w:t>
      </w:r>
      <w:r w:rsidRPr="005D02CD">
        <w:rPr>
          <w:spacing w:val="-11"/>
          <w:sz w:val="24"/>
          <w:lang w:val="it-IT"/>
        </w:rPr>
        <w:t xml:space="preserve"> </w:t>
      </w:r>
      <w:r w:rsidRPr="005D02CD">
        <w:rPr>
          <w:sz w:val="24"/>
          <w:lang w:val="it-IT"/>
        </w:rPr>
        <w:t>mandato</w:t>
      </w:r>
      <w:r w:rsidRPr="005D02CD">
        <w:rPr>
          <w:spacing w:val="-8"/>
          <w:sz w:val="24"/>
          <w:lang w:val="it-IT"/>
        </w:rPr>
        <w:t xml:space="preserve"> </w:t>
      </w:r>
      <w:r w:rsidRPr="005D02CD">
        <w:rPr>
          <w:sz w:val="24"/>
          <w:lang w:val="it-IT"/>
        </w:rPr>
        <w:t>al committente di conferire l’incarico professionale secondo lo schema di contratto tipo per lo svolgimento di prestazioni d’opera intellettuale in favore di committenti privati per la ricostruzione post-sisma</w:t>
      </w:r>
      <w:r w:rsidRPr="005D02CD">
        <w:rPr>
          <w:spacing w:val="-1"/>
          <w:sz w:val="24"/>
          <w:lang w:val="it-IT"/>
        </w:rPr>
        <w:t xml:space="preserve"> </w:t>
      </w:r>
      <w:r w:rsidRPr="005D02CD">
        <w:rPr>
          <w:sz w:val="24"/>
          <w:lang w:val="it-IT"/>
        </w:rPr>
        <w:t>2016.</w:t>
      </w:r>
    </w:p>
    <w:p w:rsidR="00A60C13" w:rsidRPr="005D02CD" w:rsidRDefault="00A60C13">
      <w:pPr>
        <w:pStyle w:val="Corpotesto"/>
        <w:spacing w:before="5"/>
        <w:rPr>
          <w:sz w:val="34"/>
          <w:lang w:val="it-IT"/>
        </w:rPr>
      </w:pPr>
    </w:p>
    <w:p w:rsidR="00A60C13" w:rsidRPr="005D02CD" w:rsidRDefault="007C60E0">
      <w:pPr>
        <w:pStyle w:val="Corpotesto"/>
        <w:ind w:left="207"/>
        <w:jc w:val="both"/>
        <w:rPr>
          <w:lang w:val="it-IT"/>
        </w:rPr>
      </w:pPr>
      <w:r w:rsidRPr="005D02CD">
        <w:rPr>
          <w:lang w:val="it-IT"/>
        </w:rPr>
        <w:t>Tutto quanto sopra premesso,</w:t>
      </w:r>
    </w:p>
    <w:p w:rsidR="00A60C13" w:rsidRPr="005D02CD" w:rsidRDefault="00A60C13">
      <w:pPr>
        <w:pStyle w:val="Corpotesto"/>
        <w:rPr>
          <w:lang w:val="it-IT"/>
        </w:rPr>
      </w:pPr>
    </w:p>
    <w:p w:rsidR="00A60C13" w:rsidRPr="005D02CD" w:rsidRDefault="00A60C13">
      <w:pPr>
        <w:pStyle w:val="Corpotesto"/>
        <w:spacing w:before="4"/>
        <w:rPr>
          <w:lang w:val="it-IT"/>
        </w:rPr>
      </w:pPr>
    </w:p>
    <w:p w:rsidR="00A60C13" w:rsidRPr="005D02CD" w:rsidRDefault="007C60E0">
      <w:pPr>
        <w:pStyle w:val="Titolo2"/>
        <w:spacing w:before="1"/>
        <w:ind w:left="2723" w:right="0"/>
        <w:jc w:val="left"/>
        <w:rPr>
          <w:lang w:val="it-IT"/>
        </w:rPr>
      </w:pPr>
      <w:r w:rsidRPr="005D02CD">
        <w:rPr>
          <w:lang w:val="it-IT"/>
        </w:rPr>
        <w:t>SI CONVIENE E SI STIPULA QUANTO SEGUE</w:t>
      </w:r>
    </w:p>
    <w:p w:rsidR="00A60C13" w:rsidRPr="005D02CD" w:rsidRDefault="00A60C13">
      <w:pPr>
        <w:pStyle w:val="Corpotesto"/>
        <w:rPr>
          <w:b/>
          <w:lang w:val="it-IT"/>
        </w:rPr>
      </w:pPr>
    </w:p>
    <w:p w:rsidR="00A60C13" w:rsidRPr="005D02CD" w:rsidRDefault="00A60C13">
      <w:pPr>
        <w:pStyle w:val="Corpotesto"/>
        <w:rPr>
          <w:b/>
          <w:lang w:val="it-IT"/>
        </w:rPr>
      </w:pPr>
    </w:p>
    <w:p w:rsidR="00A60C13" w:rsidRPr="005D02CD" w:rsidRDefault="007C60E0">
      <w:pPr>
        <w:pStyle w:val="Titolo3"/>
        <w:spacing w:before="0"/>
        <w:rPr>
          <w:lang w:val="it-IT"/>
        </w:rPr>
      </w:pPr>
      <w:r w:rsidRPr="005D02CD">
        <w:rPr>
          <w:lang w:val="it-IT"/>
        </w:rPr>
        <w:t>Art. 1 . PREMESSE</w:t>
      </w:r>
    </w:p>
    <w:p w:rsidR="00A60C13" w:rsidRPr="005D02CD" w:rsidRDefault="00A60C13">
      <w:pPr>
        <w:pStyle w:val="Corpotesto"/>
        <w:spacing w:before="6"/>
        <w:rPr>
          <w:b/>
          <w:i/>
          <w:sz w:val="23"/>
          <w:lang w:val="it-IT"/>
        </w:rPr>
      </w:pPr>
    </w:p>
    <w:p w:rsidR="00A60C13" w:rsidRPr="005D02CD" w:rsidRDefault="007C60E0">
      <w:pPr>
        <w:pStyle w:val="Corpotesto"/>
        <w:ind w:left="207"/>
        <w:rPr>
          <w:lang w:val="it-IT"/>
        </w:rPr>
      </w:pPr>
      <w:r w:rsidRPr="005D02CD">
        <w:rPr>
          <w:lang w:val="it-IT"/>
        </w:rPr>
        <w:t>§1. Le premesse formano parte integrante del presente contratto per lo svolgimento di prestazioni d’opera intellettuale in favore di committenti privati per la ricostruzione post-sisma 2016</w:t>
      </w:r>
    </w:p>
    <w:p w:rsidR="00A60C13" w:rsidRPr="005D02CD" w:rsidRDefault="00A60C13">
      <w:pPr>
        <w:pStyle w:val="Corpotesto"/>
        <w:spacing w:before="4"/>
        <w:rPr>
          <w:lang w:val="it-IT"/>
        </w:rPr>
      </w:pPr>
    </w:p>
    <w:p w:rsidR="00A60C13" w:rsidRPr="005D02CD" w:rsidRDefault="007C60E0">
      <w:pPr>
        <w:pStyle w:val="Titolo3"/>
        <w:rPr>
          <w:lang w:val="it-IT"/>
        </w:rPr>
      </w:pPr>
      <w:r w:rsidRPr="005D02CD">
        <w:rPr>
          <w:lang w:val="it-IT"/>
        </w:rPr>
        <w:t>Art. 2 NATURA DELL’INCARICO</w:t>
      </w:r>
    </w:p>
    <w:p w:rsidR="00A60C13" w:rsidRPr="005D02CD" w:rsidRDefault="00A60C13">
      <w:pPr>
        <w:pStyle w:val="Corpotesto"/>
        <w:spacing w:before="10"/>
        <w:rPr>
          <w:b/>
          <w:i/>
          <w:sz w:val="23"/>
          <w:lang w:val="it-IT"/>
        </w:rPr>
      </w:pPr>
    </w:p>
    <w:p w:rsidR="00A60C13" w:rsidRPr="005D02CD" w:rsidRDefault="007C60E0">
      <w:pPr>
        <w:pStyle w:val="Corpotesto"/>
        <w:tabs>
          <w:tab w:val="left" w:pos="2969"/>
          <w:tab w:val="left" w:pos="5462"/>
          <w:tab w:val="left" w:pos="8276"/>
          <w:tab w:val="left" w:pos="9197"/>
          <w:tab w:val="left" w:pos="9755"/>
          <w:tab w:val="left" w:pos="10451"/>
        </w:tabs>
        <w:spacing w:line="276" w:lineRule="exact"/>
        <w:ind w:left="207" w:right="115"/>
        <w:jc w:val="both"/>
        <w:rPr>
          <w:lang w:val="it-IT"/>
        </w:rPr>
      </w:pPr>
      <w:r w:rsidRPr="005D02CD">
        <w:rPr>
          <w:lang w:val="it-IT"/>
        </w:rPr>
        <w:t xml:space="preserve">§1. </w:t>
      </w:r>
      <w:r w:rsidRPr="005D02CD">
        <w:rPr>
          <w:spacing w:val="-3"/>
          <w:lang w:val="it-IT"/>
        </w:rPr>
        <w:t xml:space="preserve">Il </w:t>
      </w:r>
      <w:r w:rsidRPr="005D02CD">
        <w:rPr>
          <w:lang w:val="it-IT"/>
        </w:rPr>
        <w:t>Committente affida al Professionista, che accetta l’incarico, l'esecuzione delle prestazioni stabilite dal successivo art. 3 relative ai lavori di riparazione con rafforzamento locale/ripristino con miglioramento sismico/ricostruzione (</w:t>
      </w:r>
      <w:r w:rsidRPr="005D02CD">
        <w:rPr>
          <w:i/>
          <w:lang w:val="it-IT"/>
        </w:rPr>
        <w:t>ipotesi alterna</w:t>
      </w:r>
      <w:r w:rsidRPr="005D02CD">
        <w:rPr>
          <w:lang w:val="it-IT"/>
        </w:rPr>
        <w:t xml:space="preserve">tive) sull'immobile, danneggiato dagli eventi sismici verificatisi a far data  dal  24  agosto  2016  di  proprietà  </w:t>
      </w:r>
      <w:r w:rsidRPr="005D02CD">
        <w:rPr>
          <w:position w:val="9"/>
          <w:sz w:val="16"/>
          <w:lang w:val="it-IT"/>
        </w:rPr>
        <w:t xml:space="preserve">1  </w:t>
      </w:r>
      <w:r w:rsidRPr="005D02CD">
        <w:rPr>
          <w:lang w:val="it-IT"/>
        </w:rPr>
        <w:t>ubicato  nel</w:t>
      </w:r>
      <w:r w:rsidRPr="005D02CD">
        <w:rPr>
          <w:spacing w:val="5"/>
          <w:lang w:val="it-IT"/>
        </w:rPr>
        <w:t xml:space="preserve"> </w:t>
      </w:r>
      <w:r w:rsidRPr="005D02CD">
        <w:rPr>
          <w:lang w:val="it-IT"/>
        </w:rPr>
        <w:t>Comune</w:t>
      </w:r>
      <w:r w:rsidRPr="005D02CD">
        <w:rPr>
          <w:spacing w:val="48"/>
          <w:lang w:val="it-IT"/>
        </w:rPr>
        <w:t xml:space="preserve"> </w:t>
      </w:r>
      <w:r w:rsidRPr="005D02CD">
        <w:rPr>
          <w:lang w:val="it-IT"/>
        </w:rPr>
        <w:t>di</w:t>
      </w:r>
      <w:r w:rsidRPr="005D02CD">
        <w:rPr>
          <w:u w:val="single"/>
          <w:lang w:val="it-IT"/>
        </w:rPr>
        <w:t xml:space="preserve"> </w:t>
      </w:r>
      <w:r w:rsidRPr="005D02CD">
        <w:rPr>
          <w:u w:val="single"/>
          <w:lang w:val="it-IT"/>
        </w:rPr>
        <w:tab/>
      </w:r>
      <w:r w:rsidRPr="005D02CD">
        <w:rPr>
          <w:lang w:val="it-IT"/>
        </w:rPr>
        <w:t>Via</w:t>
      </w:r>
      <w:r w:rsidRPr="005D02CD">
        <w:rPr>
          <w:u w:val="single"/>
          <w:lang w:val="it-IT"/>
        </w:rPr>
        <w:tab/>
      </w:r>
      <w:r w:rsidRPr="005D02CD">
        <w:rPr>
          <w:u w:val="single"/>
          <w:lang w:val="it-IT"/>
        </w:rPr>
        <w:tab/>
      </w:r>
      <w:r w:rsidRPr="005D02CD">
        <w:rPr>
          <w:u w:val="single"/>
          <w:lang w:val="it-IT"/>
        </w:rPr>
        <w:tab/>
      </w:r>
      <w:r w:rsidRPr="005D02CD">
        <w:rPr>
          <w:lang w:val="it-IT"/>
        </w:rPr>
        <w:t xml:space="preserve"> frazione</w:t>
      </w:r>
      <w:r w:rsidRPr="005D02CD">
        <w:rPr>
          <w:u w:val="single"/>
          <w:lang w:val="it-IT"/>
        </w:rPr>
        <w:t xml:space="preserve"> </w:t>
      </w:r>
      <w:r w:rsidRPr="005D02CD">
        <w:rPr>
          <w:u w:val="single"/>
          <w:lang w:val="it-IT"/>
        </w:rPr>
        <w:tab/>
      </w:r>
      <w:r w:rsidRPr="005D02CD">
        <w:rPr>
          <w:lang w:val="it-IT"/>
        </w:rPr>
        <w:t xml:space="preserve">distinto al NCT al foglio            </w:t>
      </w:r>
      <w:r w:rsidRPr="005D02CD">
        <w:rPr>
          <w:spacing w:val="38"/>
          <w:lang w:val="it-IT"/>
        </w:rPr>
        <w:t xml:space="preserve"> </w:t>
      </w:r>
      <w:r w:rsidRPr="005D02CD">
        <w:rPr>
          <w:lang w:val="it-IT"/>
        </w:rPr>
        <w:t>particella</w:t>
      </w:r>
      <w:r w:rsidRPr="005D02CD">
        <w:rPr>
          <w:spacing w:val="19"/>
          <w:lang w:val="it-IT"/>
        </w:rPr>
        <w:t xml:space="preserve"> </w:t>
      </w:r>
      <w:r w:rsidRPr="005D02CD">
        <w:rPr>
          <w:lang w:val="it-IT"/>
        </w:rPr>
        <w:t>_</w:t>
      </w:r>
      <w:r w:rsidRPr="005D02CD">
        <w:rPr>
          <w:u w:val="single"/>
          <w:lang w:val="it-IT"/>
        </w:rPr>
        <w:t xml:space="preserve"> </w:t>
      </w:r>
      <w:r w:rsidRPr="005D02CD">
        <w:rPr>
          <w:u w:val="single"/>
          <w:lang w:val="it-IT"/>
        </w:rPr>
        <w:tab/>
      </w:r>
      <w:r w:rsidRPr="005D02CD">
        <w:rPr>
          <w:u w:val="single"/>
          <w:lang w:val="it-IT"/>
        </w:rPr>
        <w:tab/>
      </w:r>
      <w:r w:rsidRPr="005D02CD">
        <w:rPr>
          <w:u w:val="single"/>
          <w:lang w:val="it-IT"/>
        </w:rPr>
        <w:tab/>
      </w:r>
      <w:r w:rsidRPr="005D02CD">
        <w:rPr>
          <w:lang w:val="it-IT"/>
        </w:rPr>
        <w:t>per</w:t>
      </w:r>
      <w:r w:rsidRPr="005D02CD">
        <w:rPr>
          <w:spacing w:val="19"/>
          <w:lang w:val="it-IT"/>
        </w:rPr>
        <w:t xml:space="preserve"> </w:t>
      </w:r>
      <w:r w:rsidRPr="005D02CD">
        <w:rPr>
          <w:lang w:val="it-IT"/>
        </w:rPr>
        <w:t>un importo</w:t>
      </w:r>
      <w:r w:rsidRPr="005D02CD">
        <w:rPr>
          <w:spacing w:val="-16"/>
          <w:lang w:val="it-IT"/>
        </w:rPr>
        <w:t xml:space="preserve"> </w:t>
      </w:r>
      <w:r w:rsidRPr="005D02CD">
        <w:rPr>
          <w:lang w:val="it-IT"/>
        </w:rPr>
        <w:t>presunto</w:t>
      </w:r>
      <w:r w:rsidRPr="005D02CD">
        <w:rPr>
          <w:spacing w:val="-16"/>
          <w:lang w:val="it-IT"/>
        </w:rPr>
        <w:t xml:space="preserve"> </w:t>
      </w:r>
      <w:r w:rsidRPr="005D02CD">
        <w:rPr>
          <w:lang w:val="it-IT"/>
        </w:rPr>
        <w:t>delle</w:t>
      </w:r>
      <w:r w:rsidRPr="005D02CD">
        <w:rPr>
          <w:spacing w:val="-17"/>
          <w:lang w:val="it-IT"/>
        </w:rPr>
        <w:t xml:space="preserve"> </w:t>
      </w:r>
      <w:r w:rsidRPr="005D02CD">
        <w:rPr>
          <w:lang w:val="it-IT"/>
        </w:rPr>
        <w:t>opere</w:t>
      </w:r>
      <w:r w:rsidRPr="005D02CD">
        <w:rPr>
          <w:spacing w:val="-18"/>
          <w:lang w:val="it-IT"/>
        </w:rPr>
        <w:t xml:space="preserve"> </w:t>
      </w:r>
      <w:r w:rsidRPr="005D02CD">
        <w:rPr>
          <w:lang w:val="it-IT"/>
        </w:rPr>
        <w:t>di</w:t>
      </w:r>
      <w:r w:rsidRPr="005D02CD">
        <w:rPr>
          <w:spacing w:val="-15"/>
          <w:lang w:val="it-IT"/>
        </w:rPr>
        <w:t xml:space="preserve"> </w:t>
      </w:r>
      <w:r w:rsidRPr="005D02CD">
        <w:rPr>
          <w:lang w:val="it-IT"/>
        </w:rPr>
        <w:t>€</w:t>
      </w:r>
      <w:r w:rsidRPr="005D02CD">
        <w:rPr>
          <w:u w:val="single"/>
          <w:lang w:val="it-IT"/>
        </w:rPr>
        <w:t xml:space="preserve"> </w:t>
      </w:r>
      <w:r w:rsidRPr="005D02CD">
        <w:rPr>
          <w:u w:val="single"/>
          <w:lang w:val="it-IT"/>
        </w:rPr>
        <w:tab/>
      </w:r>
      <w:r w:rsidRPr="005D02CD">
        <w:rPr>
          <w:lang w:val="it-IT"/>
        </w:rPr>
        <w:t>(diconsi</w:t>
      </w:r>
      <w:r w:rsidRPr="005D02CD">
        <w:rPr>
          <w:spacing w:val="-15"/>
          <w:lang w:val="it-IT"/>
        </w:rPr>
        <w:t xml:space="preserve"> </w:t>
      </w:r>
      <w:r w:rsidRPr="005D02CD">
        <w:rPr>
          <w:lang w:val="it-IT"/>
        </w:rPr>
        <w:t>Euro</w:t>
      </w:r>
      <w:r w:rsidRPr="005D02CD">
        <w:rPr>
          <w:u w:val="single"/>
          <w:lang w:val="it-IT"/>
        </w:rPr>
        <w:t xml:space="preserve"> </w:t>
      </w:r>
      <w:r w:rsidRPr="005D02CD">
        <w:rPr>
          <w:u w:val="single"/>
          <w:lang w:val="it-IT"/>
        </w:rPr>
        <w:tab/>
      </w:r>
      <w:r w:rsidRPr="005D02CD">
        <w:rPr>
          <w:u w:val="single"/>
          <w:lang w:val="it-IT"/>
        </w:rPr>
        <w:tab/>
      </w:r>
      <w:r w:rsidRPr="005D02CD">
        <w:rPr>
          <w:lang w:val="it-IT"/>
        </w:rPr>
        <w:t>) oltre</w:t>
      </w:r>
      <w:r w:rsidRPr="005D02CD">
        <w:rPr>
          <w:spacing w:val="-34"/>
          <w:lang w:val="it-IT"/>
        </w:rPr>
        <w:t xml:space="preserve"> </w:t>
      </w:r>
      <w:r w:rsidRPr="005D02CD">
        <w:rPr>
          <w:lang w:val="it-IT"/>
        </w:rPr>
        <w:t>I.V.A.</w:t>
      </w:r>
    </w:p>
    <w:p w:rsidR="00A60C13" w:rsidRPr="005D02CD" w:rsidRDefault="007C60E0">
      <w:pPr>
        <w:pStyle w:val="Corpotesto"/>
        <w:tabs>
          <w:tab w:val="left" w:pos="1647"/>
        </w:tabs>
        <w:spacing w:line="273" w:lineRule="exact"/>
        <w:ind w:left="207"/>
        <w:jc w:val="both"/>
        <w:rPr>
          <w:lang w:val="it-IT"/>
        </w:rPr>
      </w:pPr>
      <w:r w:rsidRPr="005D02CD">
        <w:rPr>
          <w:u w:val="single"/>
          <w:lang w:val="it-IT"/>
        </w:rPr>
        <w:t xml:space="preserve"> </w:t>
      </w:r>
      <w:r w:rsidRPr="005D02CD">
        <w:rPr>
          <w:u w:val="single"/>
          <w:lang w:val="it-IT"/>
        </w:rPr>
        <w:tab/>
      </w:r>
      <w:r w:rsidRPr="005D02CD">
        <w:rPr>
          <w:lang w:val="it-IT"/>
        </w:rPr>
        <w:t>,</w:t>
      </w:r>
    </w:p>
    <w:p w:rsidR="00A60C13" w:rsidRPr="005D02CD" w:rsidRDefault="00A60C13">
      <w:pPr>
        <w:pStyle w:val="Corpotesto"/>
        <w:spacing w:before="4"/>
        <w:rPr>
          <w:lang w:val="it-IT"/>
        </w:rPr>
      </w:pPr>
    </w:p>
    <w:p w:rsidR="00A60C13" w:rsidRPr="005D02CD" w:rsidRDefault="007C60E0">
      <w:pPr>
        <w:pStyle w:val="Titolo3"/>
        <w:rPr>
          <w:lang w:val="it-IT"/>
        </w:rPr>
      </w:pPr>
      <w:r w:rsidRPr="005D02CD">
        <w:rPr>
          <w:lang w:val="it-IT"/>
        </w:rPr>
        <w:t>Art. 3 OGGETTO DELL'INCARICO</w:t>
      </w:r>
    </w:p>
    <w:p w:rsidR="00A60C13" w:rsidRPr="005D02CD" w:rsidRDefault="00A60C13">
      <w:pPr>
        <w:pStyle w:val="Corpotesto"/>
        <w:spacing w:before="7"/>
        <w:rPr>
          <w:b/>
          <w:i/>
          <w:sz w:val="23"/>
          <w:lang w:val="it-IT"/>
        </w:rPr>
      </w:pPr>
    </w:p>
    <w:p w:rsidR="00A60C13" w:rsidRPr="005D02CD" w:rsidRDefault="007C60E0">
      <w:pPr>
        <w:pStyle w:val="Corpotesto"/>
        <w:ind w:left="207" w:right="171"/>
        <w:jc w:val="both"/>
        <w:rPr>
          <w:lang w:val="it-IT"/>
        </w:rPr>
      </w:pPr>
      <w:r w:rsidRPr="005D02CD">
        <w:rPr>
          <w:lang w:val="it-IT"/>
        </w:rPr>
        <w:t>§1. L'incarico professionale ha ad oggetto l'esecuzione delle prestazioni, di seguito dettagliatamente descritte, secondo il cronoprogramma che, sottoscritto dalle parti, costituisce parte integrante del presente disciplinare:</w:t>
      </w:r>
    </w:p>
    <w:p w:rsidR="00A60C13" w:rsidRDefault="007C60E0">
      <w:pPr>
        <w:pStyle w:val="Paragrafoelenco"/>
        <w:numPr>
          <w:ilvl w:val="0"/>
          <w:numId w:val="9"/>
        </w:numPr>
        <w:tabs>
          <w:tab w:val="left" w:pos="448"/>
        </w:tabs>
        <w:jc w:val="both"/>
        <w:rPr>
          <w:sz w:val="24"/>
        </w:rPr>
      </w:pPr>
      <w:r>
        <w:rPr>
          <w:sz w:val="24"/>
        </w:rPr>
        <w:t>redazione della scheda</w:t>
      </w:r>
      <w:r>
        <w:rPr>
          <w:spacing w:val="-9"/>
          <w:sz w:val="24"/>
        </w:rPr>
        <w:t xml:space="preserve"> </w:t>
      </w:r>
      <w:r>
        <w:rPr>
          <w:sz w:val="24"/>
        </w:rPr>
        <w:t>AeDES;</w:t>
      </w:r>
    </w:p>
    <w:p w:rsidR="00A60C13" w:rsidRDefault="007C60E0">
      <w:pPr>
        <w:pStyle w:val="Paragrafoelenco"/>
        <w:numPr>
          <w:ilvl w:val="0"/>
          <w:numId w:val="9"/>
        </w:numPr>
        <w:tabs>
          <w:tab w:val="left" w:pos="448"/>
        </w:tabs>
        <w:jc w:val="both"/>
        <w:rPr>
          <w:sz w:val="24"/>
        </w:rPr>
      </w:pPr>
      <w:r>
        <w:rPr>
          <w:sz w:val="24"/>
        </w:rPr>
        <w:t>rilievi architettonici e</w:t>
      </w:r>
      <w:r>
        <w:rPr>
          <w:spacing w:val="-6"/>
          <w:sz w:val="24"/>
        </w:rPr>
        <w:t xml:space="preserve"> </w:t>
      </w:r>
      <w:r>
        <w:rPr>
          <w:sz w:val="24"/>
        </w:rPr>
        <w:t>strutturali;</w:t>
      </w:r>
    </w:p>
    <w:p w:rsidR="00A60C13" w:rsidRDefault="007C60E0">
      <w:pPr>
        <w:pStyle w:val="Paragrafoelenco"/>
        <w:numPr>
          <w:ilvl w:val="0"/>
          <w:numId w:val="9"/>
        </w:numPr>
        <w:tabs>
          <w:tab w:val="left" w:pos="448"/>
        </w:tabs>
        <w:jc w:val="both"/>
        <w:rPr>
          <w:sz w:val="24"/>
        </w:rPr>
      </w:pPr>
      <w:r>
        <w:rPr>
          <w:sz w:val="24"/>
        </w:rPr>
        <w:t>relazione geologica (laddove</w:t>
      </w:r>
      <w:r>
        <w:rPr>
          <w:spacing w:val="-9"/>
          <w:sz w:val="24"/>
        </w:rPr>
        <w:t xml:space="preserve"> </w:t>
      </w:r>
      <w:r>
        <w:rPr>
          <w:sz w:val="24"/>
        </w:rPr>
        <w:t>necessaria);</w:t>
      </w:r>
    </w:p>
    <w:p w:rsidR="00A60C13" w:rsidRDefault="007C60E0">
      <w:pPr>
        <w:pStyle w:val="Paragrafoelenco"/>
        <w:numPr>
          <w:ilvl w:val="0"/>
          <w:numId w:val="9"/>
        </w:numPr>
        <w:tabs>
          <w:tab w:val="left" w:pos="448"/>
        </w:tabs>
        <w:jc w:val="both"/>
        <w:rPr>
          <w:sz w:val="24"/>
        </w:rPr>
      </w:pPr>
      <w:r>
        <w:rPr>
          <w:sz w:val="24"/>
        </w:rPr>
        <w:t>relazione geotecnica (laddove</w:t>
      </w:r>
      <w:r>
        <w:rPr>
          <w:spacing w:val="-11"/>
          <w:sz w:val="24"/>
        </w:rPr>
        <w:t xml:space="preserve"> </w:t>
      </w:r>
      <w:r>
        <w:rPr>
          <w:sz w:val="24"/>
        </w:rPr>
        <w:t>necessaria);</w:t>
      </w:r>
    </w:p>
    <w:p w:rsidR="00A60C13" w:rsidRDefault="008E7BE1">
      <w:pPr>
        <w:pStyle w:val="Corpotesto"/>
        <w:spacing w:before="8"/>
        <w:rPr>
          <w:sz w:val="16"/>
        </w:rPr>
      </w:pPr>
      <w:r>
        <w:rPr>
          <w:noProof/>
          <w:lang w:val="it-IT" w:eastAsia="it-IT"/>
        </w:rPr>
        <mc:AlternateContent>
          <mc:Choice Requires="wps">
            <w:drawing>
              <wp:anchor distT="0" distB="0" distL="0" distR="0" simplePos="0" relativeHeight="251652608" behindDoc="0" locked="0" layoutInCell="1" allowOverlap="1">
                <wp:simplePos x="0" y="0"/>
                <wp:positionH relativeFrom="page">
                  <wp:posOffset>449580</wp:posOffset>
                </wp:positionH>
                <wp:positionV relativeFrom="paragraph">
                  <wp:posOffset>151130</wp:posOffset>
                </wp:positionV>
                <wp:extent cx="1828800" cy="0"/>
                <wp:effectExtent l="11430" t="5080" r="7620" b="13970"/>
                <wp:wrapTopAndBottom/>
                <wp:docPr id="30"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1C83F6" id="Line 28" o:spid="_x0000_s1026" style="position:absolute;z-index:2516526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5.4pt,11.9pt" to="179.4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" strokeweight=".72pt">
                <w10:wrap type="topAndBottom" anchorx="page"/>
              </v:line>
            </w:pict>
          </mc:Fallback>
        </mc:AlternateContent>
      </w:r>
    </w:p>
    <w:p w:rsidR="00A60C13" w:rsidRPr="005D02CD" w:rsidRDefault="007C60E0">
      <w:pPr>
        <w:spacing w:before="69"/>
        <w:ind w:left="207"/>
        <w:rPr>
          <w:sz w:val="20"/>
          <w:lang w:val="it-IT"/>
        </w:rPr>
      </w:pPr>
      <w:r w:rsidRPr="005D02CD">
        <w:rPr>
          <w:rFonts w:ascii="Calibri" w:hAnsi="Calibri"/>
          <w:position w:val="7"/>
          <w:sz w:val="13"/>
          <w:lang w:val="it-IT"/>
        </w:rPr>
        <w:t xml:space="preserve">1 </w:t>
      </w:r>
      <w:r w:rsidRPr="005D02CD">
        <w:rPr>
          <w:sz w:val="20"/>
          <w:lang w:val="it-IT"/>
        </w:rPr>
        <w:t>Indicare altro diritto reale e/o di disponibilità dell'immobile.</w:t>
      </w:r>
    </w:p>
    <w:p w:rsidR="00A60C13" w:rsidRPr="005D02CD" w:rsidRDefault="00A60C13">
      <w:pPr>
        <w:rPr>
          <w:sz w:val="20"/>
          <w:lang w:val="it-IT"/>
        </w:rPr>
        <w:sectPr w:rsidR="00A60C13" w:rsidRPr="005D02CD" w:rsidSect="005D02CD">
          <w:pgSz w:w="11910" w:h="16840"/>
          <w:pgMar w:top="284" w:right="820" w:bottom="280" w:left="500" w:header="782" w:footer="0" w:gutter="0"/>
          <w:cols w:space="720"/>
        </w:sectPr>
      </w:pPr>
    </w:p>
    <w:p w:rsidR="00A60C13" w:rsidRPr="005D02CD" w:rsidRDefault="00A60C13">
      <w:pPr>
        <w:pStyle w:val="Corpotesto"/>
        <w:rPr>
          <w:sz w:val="20"/>
          <w:lang w:val="it-IT"/>
        </w:rPr>
      </w:pPr>
    </w:p>
    <w:p w:rsidR="00A60C13" w:rsidRPr="005D02CD" w:rsidRDefault="00A60C13">
      <w:pPr>
        <w:pStyle w:val="Corpotesto"/>
        <w:spacing w:before="3"/>
        <w:rPr>
          <w:sz w:val="19"/>
          <w:lang w:val="it-IT"/>
        </w:rPr>
      </w:pPr>
    </w:p>
    <w:p w:rsidR="00A60C13" w:rsidRDefault="007C60E0">
      <w:pPr>
        <w:pStyle w:val="Paragrafoelenco"/>
        <w:numPr>
          <w:ilvl w:val="0"/>
          <w:numId w:val="9"/>
        </w:numPr>
        <w:tabs>
          <w:tab w:val="left" w:pos="448"/>
        </w:tabs>
        <w:spacing w:before="69"/>
        <w:jc w:val="both"/>
        <w:rPr>
          <w:sz w:val="24"/>
        </w:rPr>
      </w:pPr>
      <w:r>
        <w:rPr>
          <w:sz w:val="24"/>
        </w:rPr>
        <w:t>progettazione</w:t>
      </w:r>
      <w:r>
        <w:rPr>
          <w:spacing w:val="-7"/>
          <w:sz w:val="24"/>
        </w:rPr>
        <w:t xml:space="preserve"> </w:t>
      </w:r>
      <w:r>
        <w:rPr>
          <w:sz w:val="24"/>
        </w:rPr>
        <w:t>architettonica;</w:t>
      </w:r>
    </w:p>
    <w:p w:rsidR="00A60C13" w:rsidRDefault="007C60E0">
      <w:pPr>
        <w:pStyle w:val="Paragrafoelenco"/>
        <w:numPr>
          <w:ilvl w:val="0"/>
          <w:numId w:val="9"/>
        </w:numPr>
        <w:tabs>
          <w:tab w:val="left" w:pos="448"/>
        </w:tabs>
        <w:jc w:val="both"/>
        <w:rPr>
          <w:sz w:val="24"/>
        </w:rPr>
      </w:pPr>
      <w:r>
        <w:rPr>
          <w:sz w:val="24"/>
        </w:rPr>
        <w:t>progettazione</w:t>
      </w:r>
      <w:r>
        <w:rPr>
          <w:spacing w:val="-2"/>
          <w:sz w:val="24"/>
        </w:rPr>
        <w:t xml:space="preserve"> </w:t>
      </w:r>
      <w:r>
        <w:rPr>
          <w:sz w:val="24"/>
        </w:rPr>
        <w:t>strutturale;</w:t>
      </w:r>
    </w:p>
    <w:p w:rsidR="00A60C13" w:rsidRDefault="007C60E0">
      <w:pPr>
        <w:pStyle w:val="Paragrafoelenco"/>
        <w:numPr>
          <w:ilvl w:val="0"/>
          <w:numId w:val="9"/>
        </w:numPr>
        <w:tabs>
          <w:tab w:val="left" w:pos="448"/>
        </w:tabs>
        <w:jc w:val="both"/>
        <w:rPr>
          <w:sz w:val="24"/>
        </w:rPr>
      </w:pPr>
      <w:r>
        <w:rPr>
          <w:sz w:val="24"/>
        </w:rPr>
        <w:t>progettazione impiantistica (laddove</w:t>
      </w:r>
      <w:r>
        <w:rPr>
          <w:spacing w:val="-8"/>
          <w:sz w:val="24"/>
        </w:rPr>
        <w:t xml:space="preserve"> </w:t>
      </w:r>
      <w:r>
        <w:rPr>
          <w:sz w:val="24"/>
        </w:rPr>
        <w:t>necessaria);</w:t>
      </w:r>
    </w:p>
    <w:p w:rsidR="00A60C13" w:rsidRPr="005D02CD" w:rsidRDefault="007C60E0">
      <w:pPr>
        <w:pStyle w:val="Paragrafoelenco"/>
        <w:numPr>
          <w:ilvl w:val="0"/>
          <w:numId w:val="9"/>
        </w:numPr>
        <w:tabs>
          <w:tab w:val="left" w:pos="448"/>
        </w:tabs>
        <w:jc w:val="both"/>
        <w:rPr>
          <w:sz w:val="24"/>
          <w:lang w:val="it-IT"/>
        </w:rPr>
      </w:pPr>
      <w:r w:rsidRPr="005D02CD">
        <w:rPr>
          <w:sz w:val="24"/>
          <w:lang w:val="it-IT"/>
        </w:rPr>
        <w:t>altre progettazioni (agroindustriale, agroturistica, zootecnica, laddove</w:t>
      </w:r>
      <w:r w:rsidRPr="005D02CD">
        <w:rPr>
          <w:spacing w:val="-19"/>
          <w:sz w:val="24"/>
          <w:lang w:val="it-IT"/>
        </w:rPr>
        <w:t xml:space="preserve"> </w:t>
      </w:r>
      <w:r w:rsidRPr="005D02CD">
        <w:rPr>
          <w:sz w:val="24"/>
          <w:lang w:val="it-IT"/>
        </w:rPr>
        <w:t>necessaria;</w:t>
      </w:r>
    </w:p>
    <w:p w:rsidR="00A60C13" w:rsidRPr="005D02CD" w:rsidRDefault="007C60E0">
      <w:pPr>
        <w:pStyle w:val="Paragrafoelenco"/>
        <w:numPr>
          <w:ilvl w:val="0"/>
          <w:numId w:val="9"/>
        </w:numPr>
        <w:tabs>
          <w:tab w:val="left" w:pos="448"/>
        </w:tabs>
        <w:jc w:val="both"/>
        <w:rPr>
          <w:sz w:val="24"/>
          <w:lang w:val="it-IT"/>
        </w:rPr>
      </w:pPr>
      <w:r w:rsidRPr="005D02CD">
        <w:rPr>
          <w:sz w:val="24"/>
          <w:lang w:val="it-IT"/>
        </w:rPr>
        <w:t>coordinamento sicurezza in fase di</w:t>
      </w:r>
      <w:r w:rsidRPr="005D02CD">
        <w:rPr>
          <w:spacing w:val="-11"/>
          <w:sz w:val="24"/>
          <w:lang w:val="it-IT"/>
        </w:rPr>
        <w:t xml:space="preserve"> </w:t>
      </w:r>
      <w:r w:rsidRPr="005D02CD">
        <w:rPr>
          <w:sz w:val="24"/>
          <w:lang w:val="it-IT"/>
        </w:rPr>
        <w:t>progettazione;</w:t>
      </w:r>
    </w:p>
    <w:p w:rsidR="00A60C13" w:rsidRPr="005D02CD" w:rsidRDefault="007C60E0">
      <w:pPr>
        <w:pStyle w:val="Paragrafoelenco"/>
        <w:numPr>
          <w:ilvl w:val="0"/>
          <w:numId w:val="9"/>
        </w:numPr>
        <w:tabs>
          <w:tab w:val="left" w:pos="568"/>
        </w:tabs>
        <w:ind w:left="568" w:hanging="360"/>
        <w:jc w:val="both"/>
        <w:rPr>
          <w:sz w:val="24"/>
          <w:lang w:val="it-IT"/>
        </w:rPr>
      </w:pPr>
      <w:r w:rsidRPr="005D02CD">
        <w:rPr>
          <w:sz w:val="24"/>
          <w:lang w:val="it-IT"/>
        </w:rPr>
        <w:t>direzione dei lavori e relativa contabilità, assistenza al</w:t>
      </w:r>
      <w:r w:rsidRPr="005D02CD">
        <w:rPr>
          <w:spacing w:val="-9"/>
          <w:sz w:val="24"/>
          <w:lang w:val="it-IT"/>
        </w:rPr>
        <w:t xml:space="preserve"> </w:t>
      </w:r>
      <w:r w:rsidRPr="005D02CD">
        <w:rPr>
          <w:sz w:val="24"/>
          <w:lang w:val="it-IT"/>
        </w:rPr>
        <w:t>collaudo;</w:t>
      </w:r>
    </w:p>
    <w:p w:rsidR="00A60C13" w:rsidRPr="005D02CD" w:rsidRDefault="007C60E0">
      <w:pPr>
        <w:pStyle w:val="Paragrafoelenco"/>
        <w:numPr>
          <w:ilvl w:val="0"/>
          <w:numId w:val="9"/>
        </w:numPr>
        <w:tabs>
          <w:tab w:val="left" w:pos="568"/>
        </w:tabs>
        <w:ind w:left="568" w:hanging="360"/>
        <w:jc w:val="both"/>
        <w:rPr>
          <w:sz w:val="24"/>
          <w:lang w:val="it-IT"/>
        </w:rPr>
      </w:pPr>
      <w:r w:rsidRPr="005D02CD">
        <w:rPr>
          <w:sz w:val="24"/>
          <w:lang w:val="it-IT"/>
        </w:rPr>
        <w:t>coordinamento della sicurezza in corso</w:t>
      </w:r>
      <w:r w:rsidRPr="005D02CD">
        <w:rPr>
          <w:spacing w:val="-8"/>
          <w:sz w:val="24"/>
          <w:lang w:val="it-IT"/>
        </w:rPr>
        <w:t xml:space="preserve"> </w:t>
      </w:r>
      <w:r w:rsidRPr="005D02CD">
        <w:rPr>
          <w:sz w:val="24"/>
          <w:lang w:val="it-IT"/>
        </w:rPr>
        <w:t>d’opera;</w:t>
      </w:r>
    </w:p>
    <w:p w:rsidR="00A60C13" w:rsidRDefault="007C60E0">
      <w:pPr>
        <w:pStyle w:val="Paragrafoelenco"/>
        <w:numPr>
          <w:ilvl w:val="0"/>
          <w:numId w:val="9"/>
        </w:numPr>
        <w:tabs>
          <w:tab w:val="left" w:pos="568"/>
        </w:tabs>
        <w:ind w:left="568" w:hanging="360"/>
        <w:jc w:val="both"/>
        <w:rPr>
          <w:sz w:val="24"/>
        </w:rPr>
      </w:pPr>
      <w:r>
        <w:rPr>
          <w:sz w:val="24"/>
        </w:rPr>
        <w:t>collaudo</w:t>
      </w:r>
      <w:r>
        <w:rPr>
          <w:spacing w:val="-5"/>
          <w:sz w:val="24"/>
        </w:rPr>
        <w:t xml:space="preserve"> </w:t>
      </w:r>
      <w:r>
        <w:rPr>
          <w:sz w:val="24"/>
        </w:rPr>
        <w:t>statico;</w:t>
      </w:r>
    </w:p>
    <w:p w:rsidR="00A60C13" w:rsidRDefault="007C60E0">
      <w:pPr>
        <w:pStyle w:val="Paragrafoelenco"/>
        <w:numPr>
          <w:ilvl w:val="0"/>
          <w:numId w:val="9"/>
        </w:numPr>
        <w:tabs>
          <w:tab w:val="left" w:pos="568"/>
        </w:tabs>
        <w:ind w:left="568" w:hanging="360"/>
        <w:jc w:val="both"/>
        <w:rPr>
          <w:sz w:val="24"/>
        </w:rPr>
      </w:pPr>
      <w:r>
        <w:rPr>
          <w:sz w:val="24"/>
        </w:rPr>
        <w:t>altre prestazioni</w:t>
      </w:r>
      <w:r>
        <w:rPr>
          <w:spacing w:val="-7"/>
          <w:sz w:val="24"/>
        </w:rPr>
        <w:t xml:space="preserve"> </w:t>
      </w:r>
      <w:r>
        <w:rPr>
          <w:sz w:val="24"/>
        </w:rPr>
        <w:t>specialistiche.</w:t>
      </w:r>
    </w:p>
    <w:p w:rsidR="00A60C13" w:rsidRPr="005D02CD" w:rsidRDefault="007C60E0">
      <w:pPr>
        <w:pStyle w:val="Corpotesto"/>
        <w:ind w:left="207"/>
        <w:rPr>
          <w:lang w:val="it-IT"/>
        </w:rPr>
      </w:pPr>
      <w:r w:rsidRPr="005D02CD">
        <w:rPr>
          <w:lang w:val="it-IT"/>
        </w:rPr>
        <w:t>§2. L’incarico può riguardare solo alcune delle prestazioni elencate. Il Committente può procedere a conferire più incarichi, a tecnici che svolgono funzioni specialistiche diverse con un capofila/coordinatore.</w:t>
      </w:r>
    </w:p>
    <w:p w:rsidR="00A60C13" w:rsidRPr="005D02CD" w:rsidRDefault="007C60E0">
      <w:pPr>
        <w:pStyle w:val="Corpotesto"/>
        <w:ind w:left="207"/>
        <w:rPr>
          <w:lang w:val="it-IT"/>
        </w:rPr>
      </w:pPr>
      <w:r w:rsidRPr="005D02CD">
        <w:rPr>
          <w:lang w:val="it-IT"/>
        </w:rPr>
        <w:t>§3. Il Committente delega il tecnico individuato coordinatore dal gruppo di lavoro a compilare e seguire la pratica con l’applicazione della procedura MUDE.</w:t>
      </w:r>
    </w:p>
    <w:p w:rsidR="00A60C13" w:rsidRPr="005D02CD" w:rsidRDefault="00A60C13">
      <w:pPr>
        <w:pStyle w:val="Corpotesto"/>
        <w:spacing w:before="4"/>
        <w:rPr>
          <w:lang w:val="it-IT"/>
        </w:rPr>
      </w:pPr>
    </w:p>
    <w:p w:rsidR="00A60C13" w:rsidRPr="005D02CD" w:rsidRDefault="007C60E0">
      <w:pPr>
        <w:pStyle w:val="Titolo3"/>
        <w:rPr>
          <w:lang w:val="it-IT"/>
        </w:rPr>
      </w:pPr>
      <w:r w:rsidRPr="005D02CD">
        <w:rPr>
          <w:lang w:val="it-IT"/>
        </w:rPr>
        <w:t>Art. 4 OBBLIGHI DEL COMMITTENTE</w:t>
      </w:r>
    </w:p>
    <w:p w:rsidR="00A60C13" w:rsidRPr="005D02CD" w:rsidRDefault="00A60C13">
      <w:pPr>
        <w:pStyle w:val="Corpotesto"/>
        <w:spacing w:before="6"/>
        <w:rPr>
          <w:b/>
          <w:i/>
          <w:sz w:val="23"/>
          <w:lang w:val="it-IT"/>
        </w:rPr>
      </w:pPr>
    </w:p>
    <w:p w:rsidR="00A60C13" w:rsidRPr="005D02CD" w:rsidRDefault="007C60E0">
      <w:pPr>
        <w:pStyle w:val="Corpotesto"/>
        <w:ind w:left="207" w:right="114"/>
        <w:jc w:val="both"/>
        <w:rPr>
          <w:lang w:val="it-IT"/>
        </w:rPr>
      </w:pPr>
      <w:r w:rsidRPr="005D02CD">
        <w:rPr>
          <w:lang w:val="it-IT"/>
        </w:rPr>
        <w:t>§1. Il Committente, con la sottoscrizione del presente contratto, dichiara di aver titolo per l’esecuzione dell’opera sull'immobile in oggetto e di essere munito dei necessari poteri di rappresentanza per il conferimento dell'incarico.</w:t>
      </w:r>
    </w:p>
    <w:p w:rsidR="00A60C13" w:rsidRPr="005D02CD" w:rsidRDefault="007C60E0">
      <w:pPr>
        <w:pStyle w:val="Corpotesto"/>
        <w:ind w:left="207"/>
        <w:rPr>
          <w:lang w:val="it-IT"/>
        </w:rPr>
      </w:pPr>
      <w:r w:rsidRPr="005D02CD">
        <w:rPr>
          <w:lang w:val="it-IT"/>
        </w:rPr>
        <w:t>§2. Il Committente si obbliga a fornire quanto necessario per l'esecuzione della prestazione professionale richiesta ed a consegnare al Professionista, tutta la documentazione occorrente ed in particolare:</w:t>
      </w:r>
    </w:p>
    <w:p w:rsidR="00A60C13" w:rsidRPr="005D02CD" w:rsidRDefault="007C60E0">
      <w:pPr>
        <w:pStyle w:val="Corpotesto"/>
        <w:tabs>
          <w:tab w:val="left" w:pos="6623"/>
        </w:tabs>
        <w:ind w:left="207"/>
        <w:jc w:val="both"/>
        <w:rPr>
          <w:lang w:val="it-IT"/>
        </w:rPr>
      </w:pPr>
      <w:r w:rsidRPr="005D02CD">
        <w:rPr>
          <w:lang w:val="it-IT"/>
        </w:rPr>
        <w:t xml:space="preserve">1. </w:t>
      </w:r>
      <w:r w:rsidRPr="005D02CD">
        <w:rPr>
          <w:u w:val="single"/>
          <w:lang w:val="it-IT"/>
        </w:rPr>
        <w:t xml:space="preserve"> </w:t>
      </w:r>
      <w:r w:rsidRPr="005D02CD">
        <w:rPr>
          <w:u w:val="single"/>
          <w:lang w:val="it-IT"/>
        </w:rPr>
        <w:tab/>
      </w:r>
    </w:p>
    <w:p w:rsidR="00A60C13" w:rsidRPr="005D02CD" w:rsidRDefault="007C60E0">
      <w:pPr>
        <w:pStyle w:val="Corpotesto"/>
        <w:tabs>
          <w:tab w:val="left" w:pos="6622"/>
        </w:tabs>
        <w:ind w:left="207"/>
        <w:jc w:val="both"/>
        <w:rPr>
          <w:lang w:val="it-IT"/>
        </w:rPr>
      </w:pPr>
      <w:r w:rsidRPr="005D02CD">
        <w:rPr>
          <w:lang w:val="it-IT"/>
        </w:rPr>
        <w:t xml:space="preserve">2. </w:t>
      </w:r>
      <w:r w:rsidRPr="005D02CD">
        <w:rPr>
          <w:u w:val="single"/>
          <w:lang w:val="it-IT"/>
        </w:rPr>
        <w:t xml:space="preserve"> </w:t>
      </w:r>
      <w:r w:rsidRPr="005D02CD">
        <w:rPr>
          <w:u w:val="single"/>
          <w:lang w:val="it-IT"/>
        </w:rPr>
        <w:tab/>
      </w:r>
    </w:p>
    <w:p w:rsidR="00A60C13" w:rsidRPr="005D02CD" w:rsidRDefault="007C60E0">
      <w:pPr>
        <w:pStyle w:val="Corpotesto"/>
        <w:tabs>
          <w:tab w:val="left" w:pos="6622"/>
        </w:tabs>
        <w:ind w:left="207"/>
        <w:jc w:val="both"/>
        <w:rPr>
          <w:lang w:val="it-IT"/>
        </w:rPr>
      </w:pPr>
      <w:r w:rsidRPr="005D02CD">
        <w:rPr>
          <w:lang w:val="it-IT"/>
        </w:rPr>
        <w:t xml:space="preserve">3. </w:t>
      </w:r>
      <w:r w:rsidRPr="005D02CD">
        <w:rPr>
          <w:u w:val="single"/>
          <w:lang w:val="it-IT"/>
        </w:rPr>
        <w:t xml:space="preserve"> </w:t>
      </w:r>
      <w:r w:rsidRPr="005D02CD">
        <w:rPr>
          <w:u w:val="single"/>
          <w:lang w:val="it-IT"/>
        </w:rPr>
        <w:tab/>
      </w:r>
    </w:p>
    <w:p w:rsidR="00A60C13" w:rsidRPr="005D02CD" w:rsidRDefault="00A60C13">
      <w:pPr>
        <w:pStyle w:val="Corpotesto"/>
        <w:spacing w:before="4"/>
        <w:rPr>
          <w:sz w:val="18"/>
          <w:lang w:val="it-IT"/>
        </w:rPr>
      </w:pPr>
    </w:p>
    <w:p w:rsidR="00A60C13" w:rsidRPr="005D02CD" w:rsidRDefault="007C60E0">
      <w:pPr>
        <w:pStyle w:val="Titolo3"/>
        <w:spacing w:before="70"/>
        <w:rPr>
          <w:lang w:val="it-IT"/>
        </w:rPr>
      </w:pPr>
      <w:r w:rsidRPr="005D02CD">
        <w:rPr>
          <w:lang w:val="it-IT"/>
        </w:rPr>
        <w:t>Art. 5 OBBLIGHI DEL PROFESSIONISTA</w:t>
      </w:r>
    </w:p>
    <w:p w:rsidR="00A60C13" w:rsidRPr="005D02CD" w:rsidRDefault="00A60C13">
      <w:pPr>
        <w:pStyle w:val="Corpotesto"/>
        <w:spacing w:before="6"/>
        <w:rPr>
          <w:b/>
          <w:i/>
          <w:sz w:val="23"/>
          <w:lang w:val="it-IT"/>
        </w:rPr>
      </w:pPr>
    </w:p>
    <w:p w:rsidR="00A60C13" w:rsidRPr="005D02CD" w:rsidRDefault="007C60E0">
      <w:pPr>
        <w:pStyle w:val="Corpotesto"/>
        <w:tabs>
          <w:tab w:val="left" w:pos="3624"/>
        </w:tabs>
        <w:ind w:left="207" w:right="111"/>
        <w:jc w:val="both"/>
        <w:rPr>
          <w:lang w:val="it-IT"/>
        </w:rPr>
      </w:pPr>
      <w:r w:rsidRPr="005D02CD">
        <w:rPr>
          <w:lang w:val="it-IT"/>
        </w:rPr>
        <w:t xml:space="preserve">§1. </w:t>
      </w:r>
      <w:r w:rsidRPr="005D02CD">
        <w:rPr>
          <w:spacing w:val="-3"/>
          <w:lang w:val="it-IT"/>
        </w:rPr>
        <w:t xml:space="preserve">Il </w:t>
      </w:r>
      <w:r w:rsidRPr="005D02CD">
        <w:rPr>
          <w:lang w:val="it-IT"/>
        </w:rPr>
        <w:t>Professionista dichiara, per quanto attiene l’attività di ricostruzione disciplinata dal decreto legge</w:t>
      </w:r>
      <w:r w:rsidRPr="005D02CD">
        <w:rPr>
          <w:spacing w:val="-39"/>
          <w:lang w:val="it-IT"/>
        </w:rPr>
        <w:t xml:space="preserve"> </w:t>
      </w:r>
      <w:r w:rsidRPr="005D02CD">
        <w:rPr>
          <w:lang w:val="it-IT"/>
        </w:rPr>
        <w:t xml:space="preserve">del 17 ottobre 2016 n. 189, convertito dalla legge 15 dicembre 2016, n. 229, nonché dalle ordinanze emesse Commissario Straordinario per la Ricostruzione nei territori delle Regioni di Abruzzo, Lazio, Marche ed Umbria interessati dall’evento sismico del 24 agosto 2016, che il presente contratto è il n.       </w:t>
      </w:r>
      <w:r>
        <w:t>, avendo  già assunto in</w:t>
      </w:r>
      <w:r>
        <w:rPr>
          <w:spacing w:val="-2"/>
        </w:rPr>
        <w:t xml:space="preserve"> </w:t>
      </w:r>
      <w:r>
        <w:t>precedenza</w:t>
      </w:r>
      <w:r>
        <w:rPr>
          <w:spacing w:val="-2"/>
        </w:rPr>
        <w:t xml:space="preserve"> </w:t>
      </w:r>
      <w:r>
        <w:t>n.</w:t>
      </w:r>
      <w:r>
        <w:rPr>
          <w:u w:val="single"/>
        </w:rPr>
        <w:t xml:space="preserve"> </w:t>
      </w:r>
      <w:r>
        <w:rPr>
          <w:u w:val="single"/>
        </w:rPr>
        <w:tab/>
      </w:r>
      <w:r w:rsidRPr="005D02CD">
        <w:rPr>
          <w:lang w:val="it-IT"/>
        </w:rPr>
        <w:t>incarichi.</w:t>
      </w:r>
    </w:p>
    <w:p w:rsidR="00A60C13" w:rsidRPr="005D02CD" w:rsidRDefault="007C60E0">
      <w:pPr>
        <w:pStyle w:val="Corpotesto"/>
        <w:ind w:left="207" w:right="113"/>
        <w:jc w:val="both"/>
        <w:rPr>
          <w:lang w:val="it-IT"/>
        </w:rPr>
      </w:pPr>
      <w:r w:rsidRPr="005D02CD">
        <w:rPr>
          <w:lang w:val="it-IT"/>
        </w:rPr>
        <w:t>§2.</w:t>
      </w:r>
      <w:r w:rsidRPr="005D02CD">
        <w:rPr>
          <w:spacing w:val="-7"/>
          <w:lang w:val="it-IT"/>
        </w:rPr>
        <w:t xml:space="preserve"> </w:t>
      </w:r>
      <w:r w:rsidRPr="005D02CD">
        <w:rPr>
          <w:spacing w:val="-3"/>
          <w:lang w:val="it-IT"/>
        </w:rPr>
        <w:t>Il</w:t>
      </w:r>
      <w:r w:rsidRPr="005D02CD">
        <w:rPr>
          <w:spacing w:val="-9"/>
          <w:lang w:val="it-IT"/>
        </w:rPr>
        <w:t xml:space="preserve"> </w:t>
      </w:r>
      <w:r w:rsidRPr="005D02CD">
        <w:rPr>
          <w:lang w:val="it-IT"/>
        </w:rPr>
        <w:t>Professionista</w:t>
      </w:r>
      <w:r w:rsidRPr="005D02CD">
        <w:rPr>
          <w:spacing w:val="-11"/>
          <w:lang w:val="it-IT"/>
        </w:rPr>
        <w:t xml:space="preserve"> </w:t>
      </w:r>
      <w:r w:rsidRPr="005D02CD">
        <w:rPr>
          <w:lang w:val="it-IT"/>
        </w:rPr>
        <w:t>si</w:t>
      </w:r>
      <w:r w:rsidRPr="005D02CD">
        <w:rPr>
          <w:spacing w:val="-9"/>
          <w:lang w:val="it-IT"/>
        </w:rPr>
        <w:t xml:space="preserve"> </w:t>
      </w:r>
      <w:r w:rsidRPr="005D02CD">
        <w:rPr>
          <w:lang w:val="it-IT"/>
        </w:rPr>
        <w:t>obbliga</w:t>
      </w:r>
      <w:r w:rsidRPr="005D02CD">
        <w:rPr>
          <w:spacing w:val="-11"/>
          <w:lang w:val="it-IT"/>
        </w:rPr>
        <w:t xml:space="preserve"> </w:t>
      </w:r>
      <w:r w:rsidRPr="005D02CD">
        <w:rPr>
          <w:lang w:val="it-IT"/>
        </w:rPr>
        <w:t>ad</w:t>
      </w:r>
      <w:r w:rsidRPr="005D02CD">
        <w:rPr>
          <w:spacing w:val="-10"/>
          <w:lang w:val="it-IT"/>
        </w:rPr>
        <w:t xml:space="preserve"> </w:t>
      </w:r>
      <w:r w:rsidRPr="005D02CD">
        <w:rPr>
          <w:lang w:val="it-IT"/>
        </w:rPr>
        <w:t>effettuare</w:t>
      </w:r>
      <w:r w:rsidRPr="005D02CD">
        <w:rPr>
          <w:spacing w:val="-11"/>
          <w:lang w:val="it-IT"/>
        </w:rPr>
        <w:t xml:space="preserve"> </w:t>
      </w:r>
      <w:r w:rsidRPr="005D02CD">
        <w:rPr>
          <w:lang w:val="it-IT"/>
        </w:rPr>
        <w:t>la</w:t>
      </w:r>
      <w:r w:rsidRPr="005D02CD">
        <w:rPr>
          <w:spacing w:val="-10"/>
          <w:lang w:val="it-IT"/>
        </w:rPr>
        <w:t xml:space="preserve"> </w:t>
      </w:r>
      <w:r w:rsidRPr="005D02CD">
        <w:rPr>
          <w:lang w:val="it-IT"/>
        </w:rPr>
        <w:t>prestazione</w:t>
      </w:r>
      <w:r w:rsidRPr="005D02CD">
        <w:rPr>
          <w:spacing w:val="-10"/>
          <w:lang w:val="it-IT"/>
        </w:rPr>
        <w:t xml:space="preserve"> </w:t>
      </w:r>
      <w:r w:rsidRPr="005D02CD">
        <w:rPr>
          <w:lang w:val="it-IT"/>
        </w:rPr>
        <w:t>affidata</w:t>
      </w:r>
      <w:r w:rsidRPr="005D02CD">
        <w:rPr>
          <w:spacing w:val="-11"/>
          <w:lang w:val="it-IT"/>
        </w:rPr>
        <w:t xml:space="preserve"> </w:t>
      </w:r>
      <w:r w:rsidRPr="005D02CD">
        <w:rPr>
          <w:lang w:val="it-IT"/>
        </w:rPr>
        <w:t>con</w:t>
      </w:r>
      <w:r w:rsidRPr="005D02CD">
        <w:rPr>
          <w:spacing w:val="-10"/>
          <w:lang w:val="it-IT"/>
        </w:rPr>
        <w:t xml:space="preserve"> </w:t>
      </w:r>
      <w:r w:rsidRPr="005D02CD">
        <w:rPr>
          <w:lang w:val="it-IT"/>
        </w:rPr>
        <w:t>la</w:t>
      </w:r>
      <w:r w:rsidRPr="005D02CD">
        <w:rPr>
          <w:spacing w:val="-10"/>
          <w:lang w:val="it-IT"/>
        </w:rPr>
        <w:t xml:space="preserve"> </w:t>
      </w:r>
      <w:r w:rsidRPr="005D02CD">
        <w:rPr>
          <w:lang w:val="it-IT"/>
        </w:rPr>
        <w:t>necessaria</w:t>
      </w:r>
      <w:r w:rsidRPr="005D02CD">
        <w:rPr>
          <w:spacing w:val="-10"/>
          <w:lang w:val="it-IT"/>
        </w:rPr>
        <w:t xml:space="preserve"> </w:t>
      </w:r>
      <w:r w:rsidRPr="005D02CD">
        <w:rPr>
          <w:lang w:val="it-IT"/>
        </w:rPr>
        <w:t>diligenza</w:t>
      </w:r>
      <w:r w:rsidRPr="005D02CD">
        <w:rPr>
          <w:spacing w:val="-11"/>
          <w:lang w:val="it-IT"/>
        </w:rPr>
        <w:t xml:space="preserve"> </w:t>
      </w:r>
      <w:r w:rsidRPr="005D02CD">
        <w:rPr>
          <w:lang w:val="it-IT"/>
        </w:rPr>
        <w:t>professionale ed a compiere tutto quanto risulti necessario per assicurare l’esecuzione della prestazione a regola d’arte, nel rispetto del quadro normativo e regolamentare vigente nonché di quanto prescritto dalle ordinanze emanate dal Commissario Straordinario per la Ricostruzione nei territori delle Regioni di Abruzzo, Lazio, Marche ed Umbria interessati dall’evento sismico del 24 agosto</w:t>
      </w:r>
      <w:r w:rsidRPr="005D02CD">
        <w:rPr>
          <w:spacing w:val="-10"/>
          <w:lang w:val="it-IT"/>
        </w:rPr>
        <w:t xml:space="preserve"> </w:t>
      </w:r>
      <w:r w:rsidRPr="005D02CD">
        <w:rPr>
          <w:lang w:val="it-IT"/>
        </w:rPr>
        <w:t>2016.</w:t>
      </w:r>
    </w:p>
    <w:p w:rsidR="00A60C13" w:rsidRPr="005D02CD" w:rsidRDefault="007C60E0">
      <w:pPr>
        <w:pStyle w:val="Corpotesto"/>
        <w:tabs>
          <w:tab w:val="left" w:pos="6837"/>
        </w:tabs>
        <w:ind w:left="207" w:right="111"/>
        <w:jc w:val="both"/>
        <w:rPr>
          <w:lang w:val="it-IT"/>
        </w:rPr>
      </w:pPr>
      <w:r w:rsidRPr="005D02CD">
        <w:rPr>
          <w:lang w:val="it-IT"/>
        </w:rPr>
        <w:t>§3.</w:t>
      </w:r>
      <w:r w:rsidRPr="005D02CD">
        <w:rPr>
          <w:spacing w:val="-4"/>
          <w:lang w:val="it-IT"/>
        </w:rPr>
        <w:t xml:space="preserve"> </w:t>
      </w:r>
      <w:r w:rsidRPr="005D02CD">
        <w:rPr>
          <w:spacing w:val="-3"/>
          <w:lang w:val="it-IT"/>
        </w:rPr>
        <w:t>Il</w:t>
      </w:r>
      <w:r w:rsidRPr="005D02CD">
        <w:rPr>
          <w:spacing w:val="-4"/>
          <w:lang w:val="it-IT"/>
        </w:rPr>
        <w:t xml:space="preserve"> </w:t>
      </w:r>
      <w:r w:rsidRPr="005D02CD">
        <w:rPr>
          <w:lang w:val="it-IT"/>
        </w:rPr>
        <w:t>Professionista,</w:t>
      </w:r>
      <w:r w:rsidRPr="005D02CD">
        <w:rPr>
          <w:spacing w:val="-4"/>
          <w:lang w:val="it-IT"/>
        </w:rPr>
        <w:t xml:space="preserve"> </w:t>
      </w:r>
      <w:r w:rsidRPr="005D02CD">
        <w:rPr>
          <w:lang w:val="it-IT"/>
        </w:rPr>
        <w:t>con</w:t>
      </w:r>
      <w:r w:rsidRPr="005D02CD">
        <w:rPr>
          <w:spacing w:val="-4"/>
          <w:lang w:val="it-IT"/>
        </w:rPr>
        <w:t xml:space="preserve"> </w:t>
      </w:r>
      <w:r w:rsidRPr="005D02CD">
        <w:rPr>
          <w:lang w:val="it-IT"/>
        </w:rPr>
        <w:t>la</w:t>
      </w:r>
      <w:r w:rsidRPr="005D02CD">
        <w:rPr>
          <w:spacing w:val="-7"/>
          <w:lang w:val="it-IT"/>
        </w:rPr>
        <w:t xml:space="preserve"> </w:t>
      </w:r>
      <w:r w:rsidRPr="005D02CD">
        <w:rPr>
          <w:lang w:val="it-IT"/>
        </w:rPr>
        <w:t>sottoscrizione</w:t>
      </w:r>
      <w:r w:rsidRPr="005D02CD">
        <w:rPr>
          <w:spacing w:val="-7"/>
          <w:lang w:val="it-IT"/>
        </w:rPr>
        <w:t xml:space="preserve"> </w:t>
      </w:r>
      <w:r w:rsidRPr="005D02CD">
        <w:rPr>
          <w:lang w:val="it-IT"/>
        </w:rPr>
        <w:t>del</w:t>
      </w:r>
      <w:r w:rsidRPr="005D02CD">
        <w:rPr>
          <w:spacing w:val="-6"/>
          <w:lang w:val="it-IT"/>
        </w:rPr>
        <w:t xml:space="preserve"> </w:t>
      </w:r>
      <w:r w:rsidRPr="005D02CD">
        <w:rPr>
          <w:lang w:val="it-IT"/>
        </w:rPr>
        <w:t>presente</w:t>
      </w:r>
      <w:r w:rsidRPr="005D02CD">
        <w:rPr>
          <w:spacing w:val="-7"/>
          <w:lang w:val="it-IT"/>
        </w:rPr>
        <w:t xml:space="preserve"> </w:t>
      </w:r>
      <w:r w:rsidRPr="005D02CD">
        <w:rPr>
          <w:lang w:val="it-IT"/>
        </w:rPr>
        <w:t>contratto,</w:t>
      </w:r>
      <w:r w:rsidRPr="005D02CD">
        <w:rPr>
          <w:spacing w:val="-6"/>
          <w:lang w:val="it-IT"/>
        </w:rPr>
        <w:t xml:space="preserve"> </w:t>
      </w:r>
      <w:r w:rsidRPr="005D02CD">
        <w:rPr>
          <w:lang w:val="it-IT"/>
        </w:rPr>
        <w:t>dichiara</w:t>
      </w:r>
      <w:r w:rsidRPr="005D02CD">
        <w:rPr>
          <w:spacing w:val="-7"/>
          <w:lang w:val="it-IT"/>
        </w:rPr>
        <w:t xml:space="preserve"> </w:t>
      </w:r>
      <w:r w:rsidRPr="005D02CD">
        <w:rPr>
          <w:lang w:val="it-IT"/>
        </w:rPr>
        <w:t>di</w:t>
      </w:r>
      <w:r w:rsidRPr="005D02CD">
        <w:rPr>
          <w:spacing w:val="-4"/>
          <w:lang w:val="it-IT"/>
        </w:rPr>
        <w:t xml:space="preserve"> </w:t>
      </w:r>
      <w:r w:rsidRPr="005D02CD">
        <w:rPr>
          <w:lang w:val="it-IT"/>
        </w:rPr>
        <w:t>essere</w:t>
      </w:r>
      <w:r w:rsidRPr="005D02CD">
        <w:rPr>
          <w:spacing w:val="-7"/>
          <w:lang w:val="it-IT"/>
        </w:rPr>
        <w:t xml:space="preserve"> </w:t>
      </w:r>
      <w:r w:rsidRPr="005D02CD">
        <w:rPr>
          <w:lang w:val="it-IT"/>
        </w:rPr>
        <w:t>in</w:t>
      </w:r>
      <w:r w:rsidRPr="005D02CD">
        <w:rPr>
          <w:spacing w:val="-6"/>
          <w:lang w:val="it-IT"/>
        </w:rPr>
        <w:t xml:space="preserve"> </w:t>
      </w:r>
      <w:r w:rsidRPr="005D02CD">
        <w:rPr>
          <w:lang w:val="it-IT"/>
        </w:rPr>
        <w:t>possesso</w:t>
      </w:r>
      <w:r w:rsidRPr="005D02CD">
        <w:rPr>
          <w:spacing w:val="-4"/>
          <w:lang w:val="it-IT"/>
        </w:rPr>
        <w:t xml:space="preserve"> </w:t>
      </w:r>
      <w:r w:rsidRPr="005D02CD">
        <w:rPr>
          <w:lang w:val="it-IT"/>
        </w:rPr>
        <w:t>dei</w:t>
      </w:r>
      <w:r w:rsidRPr="005D02CD">
        <w:rPr>
          <w:spacing w:val="-3"/>
          <w:lang w:val="it-IT"/>
        </w:rPr>
        <w:t xml:space="preserve"> </w:t>
      </w:r>
      <w:r w:rsidRPr="005D02CD">
        <w:rPr>
          <w:lang w:val="it-IT"/>
        </w:rPr>
        <w:t>requisiti di qualificazione previsti dall'ordinanza</w:t>
      </w:r>
      <w:r w:rsidRPr="005D02CD">
        <w:rPr>
          <w:spacing w:val="5"/>
          <w:lang w:val="it-IT"/>
        </w:rPr>
        <w:t xml:space="preserve"> </w:t>
      </w:r>
      <w:r w:rsidRPr="005D02CD">
        <w:rPr>
          <w:lang w:val="it-IT"/>
        </w:rPr>
        <w:t>commissariale</w:t>
      </w:r>
      <w:r w:rsidRPr="005D02CD">
        <w:rPr>
          <w:spacing w:val="-1"/>
          <w:lang w:val="it-IT"/>
        </w:rPr>
        <w:t xml:space="preserve"> </w:t>
      </w:r>
      <w:r w:rsidRPr="005D02CD">
        <w:rPr>
          <w:lang w:val="it-IT"/>
        </w:rPr>
        <w:t>n.</w:t>
      </w:r>
      <w:r w:rsidRPr="005D02CD">
        <w:rPr>
          <w:u w:val="single"/>
          <w:lang w:val="it-IT"/>
        </w:rPr>
        <w:t xml:space="preserve"> </w:t>
      </w:r>
      <w:r w:rsidRPr="005D02CD">
        <w:rPr>
          <w:u w:val="single"/>
          <w:lang w:val="it-IT"/>
        </w:rPr>
        <w:tab/>
      </w:r>
      <w:r w:rsidRPr="005D02CD">
        <w:rPr>
          <w:lang w:val="it-IT"/>
        </w:rPr>
        <w:t>del           ai sensi dell’articolo</w:t>
      </w:r>
      <w:r w:rsidRPr="005D02CD">
        <w:rPr>
          <w:spacing w:val="-1"/>
          <w:lang w:val="it-IT"/>
        </w:rPr>
        <w:t xml:space="preserve"> </w:t>
      </w:r>
      <w:r w:rsidRPr="005D02CD">
        <w:rPr>
          <w:lang w:val="it-IT"/>
        </w:rPr>
        <w:t>34</w:t>
      </w:r>
      <w:r w:rsidRPr="005D02CD">
        <w:rPr>
          <w:spacing w:val="1"/>
          <w:lang w:val="it-IT"/>
        </w:rPr>
        <w:t xml:space="preserve"> </w:t>
      </w:r>
      <w:r w:rsidRPr="005D02CD">
        <w:rPr>
          <w:lang w:val="it-IT"/>
        </w:rPr>
        <w:t>del decreto legge del 17 ottobre 2016 n. 189, convertito dalla legge 15 dicembre 2016, n. 229, nonché di rispettare le previsioni dell’articolo 1, comma 5, dell’ordinanza del Commissario Straordinario per la Ricostruzione</w:t>
      </w:r>
      <w:r w:rsidRPr="005D02CD">
        <w:rPr>
          <w:spacing w:val="38"/>
          <w:lang w:val="it-IT"/>
        </w:rPr>
        <w:t xml:space="preserve"> </w:t>
      </w:r>
      <w:r w:rsidRPr="005D02CD">
        <w:rPr>
          <w:lang w:val="it-IT"/>
        </w:rPr>
        <w:t>nei</w:t>
      </w:r>
      <w:r w:rsidRPr="005D02CD">
        <w:rPr>
          <w:spacing w:val="36"/>
          <w:lang w:val="it-IT"/>
        </w:rPr>
        <w:t xml:space="preserve"> </w:t>
      </w:r>
      <w:r w:rsidRPr="005D02CD">
        <w:rPr>
          <w:lang w:val="it-IT"/>
        </w:rPr>
        <w:t>territori</w:t>
      </w:r>
      <w:r w:rsidRPr="005D02CD">
        <w:rPr>
          <w:spacing w:val="38"/>
          <w:lang w:val="it-IT"/>
        </w:rPr>
        <w:t xml:space="preserve"> </w:t>
      </w:r>
      <w:r w:rsidRPr="005D02CD">
        <w:rPr>
          <w:lang w:val="it-IT"/>
        </w:rPr>
        <w:t>delle</w:t>
      </w:r>
      <w:r w:rsidRPr="005D02CD">
        <w:rPr>
          <w:spacing w:val="37"/>
          <w:lang w:val="it-IT"/>
        </w:rPr>
        <w:t xml:space="preserve"> </w:t>
      </w:r>
      <w:r w:rsidRPr="005D02CD">
        <w:rPr>
          <w:lang w:val="it-IT"/>
        </w:rPr>
        <w:t>Regioni</w:t>
      </w:r>
      <w:r w:rsidRPr="005D02CD">
        <w:rPr>
          <w:spacing w:val="39"/>
          <w:lang w:val="it-IT"/>
        </w:rPr>
        <w:t xml:space="preserve"> </w:t>
      </w:r>
      <w:r w:rsidRPr="005D02CD">
        <w:rPr>
          <w:lang w:val="it-IT"/>
        </w:rPr>
        <w:t>di</w:t>
      </w:r>
      <w:r w:rsidRPr="005D02CD">
        <w:rPr>
          <w:spacing w:val="39"/>
          <w:lang w:val="it-IT"/>
        </w:rPr>
        <w:t xml:space="preserve"> </w:t>
      </w:r>
      <w:r w:rsidRPr="005D02CD">
        <w:rPr>
          <w:lang w:val="it-IT"/>
        </w:rPr>
        <w:t>Abruzzo,</w:t>
      </w:r>
      <w:r w:rsidRPr="005D02CD">
        <w:rPr>
          <w:spacing w:val="36"/>
          <w:lang w:val="it-IT"/>
        </w:rPr>
        <w:t xml:space="preserve"> </w:t>
      </w:r>
      <w:r w:rsidRPr="005D02CD">
        <w:rPr>
          <w:lang w:val="it-IT"/>
        </w:rPr>
        <w:t>Lazio,</w:t>
      </w:r>
      <w:r w:rsidRPr="005D02CD">
        <w:rPr>
          <w:spacing w:val="39"/>
          <w:lang w:val="it-IT"/>
        </w:rPr>
        <w:t xml:space="preserve"> </w:t>
      </w:r>
      <w:r w:rsidRPr="005D02CD">
        <w:rPr>
          <w:lang w:val="it-IT"/>
        </w:rPr>
        <w:t>Marche</w:t>
      </w:r>
      <w:r w:rsidRPr="005D02CD">
        <w:rPr>
          <w:spacing w:val="37"/>
          <w:lang w:val="it-IT"/>
        </w:rPr>
        <w:t xml:space="preserve"> </w:t>
      </w:r>
      <w:r w:rsidRPr="005D02CD">
        <w:rPr>
          <w:lang w:val="it-IT"/>
        </w:rPr>
        <w:t>ed</w:t>
      </w:r>
      <w:r w:rsidRPr="005D02CD">
        <w:rPr>
          <w:spacing w:val="38"/>
          <w:lang w:val="it-IT"/>
        </w:rPr>
        <w:t xml:space="preserve"> </w:t>
      </w:r>
      <w:r w:rsidRPr="005D02CD">
        <w:rPr>
          <w:lang w:val="it-IT"/>
        </w:rPr>
        <w:t>Umbria</w:t>
      </w:r>
      <w:r w:rsidRPr="005D02CD">
        <w:rPr>
          <w:spacing w:val="38"/>
          <w:lang w:val="it-IT"/>
        </w:rPr>
        <w:t xml:space="preserve"> </w:t>
      </w:r>
      <w:r w:rsidRPr="005D02CD">
        <w:rPr>
          <w:lang w:val="it-IT"/>
        </w:rPr>
        <w:t>interessati</w:t>
      </w:r>
      <w:r w:rsidRPr="005D02CD">
        <w:rPr>
          <w:spacing w:val="39"/>
          <w:lang w:val="it-IT"/>
        </w:rPr>
        <w:t xml:space="preserve"> </w:t>
      </w:r>
      <w:r w:rsidRPr="005D02CD">
        <w:rPr>
          <w:lang w:val="it-IT"/>
        </w:rPr>
        <w:t>dall’evento</w:t>
      </w:r>
    </w:p>
    <w:p w:rsidR="00A60C13" w:rsidRPr="005D02CD" w:rsidRDefault="00A60C13">
      <w:pPr>
        <w:jc w:val="both"/>
        <w:rPr>
          <w:lang w:val="it-IT"/>
        </w:rPr>
        <w:sectPr w:rsidR="00A60C13" w:rsidRPr="005D02CD" w:rsidSect="005D02CD">
          <w:pgSz w:w="11910" w:h="16840"/>
          <w:pgMar w:top="426" w:right="880" w:bottom="280" w:left="500" w:header="782" w:footer="0" w:gutter="0"/>
          <w:cols w:space="720"/>
        </w:sectPr>
      </w:pPr>
    </w:p>
    <w:p w:rsidR="00A60C13" w:rsidRPr="005D02CD" w:rsidRDefault="00A60C13">
      <w:pPr>
        <w:pStyle w:val="Corpotesto"/>
        <w:rPr>
          <w:sz w:val="20"/>
          <w:lang w:val="it-IT"/>
        </w:rPr>
      </w:pPr>
    </w:p>
    <w:p w:rsidR="00A60C13" w:rsidRPr="005D02CD" w:rsidRDefault="00A60C13">
      <w:pPr>
        <w:pStyle w:val="Corpotesto"/>
        <w:spacing w:before="3"/>
        <w:rPr>
          <w:sz w:val="19"/>
          <w:lang w:val="it-IT"/>
        </w:rPr>
      </w:pPr>
    </w:p>
    <w:p w:rsidR="00A60C13" w:rsidRPr="005D02CD" w:rsidRDefault="007C60E0">
      <w:pPr>
        <w:pStyle w:val="Corpotesto"/>
        <w:spacing w:before="69"/>
        <w:ind w:left="207" w:right="117"/>
        <w:jc w:val="both"/>
        <w:rPr>
          <w:lang w:val="it-IT"/>
        </w:rPr>
      </w:pPr>
      <w:r w:rsidRPr="005D02CD">
        <w:rPr>
          <w:lang w:val="it-IT"/>
        </w:rPr>
        <w:t>sismico del 24 agosto 2016, n. 10 del 19 dicembre 2016 con riguardo al numero massimo di incarichi e relativi importi massimi conferibili ad un singolo professionista, per la redazione delle schede AeDES.</w:t>
      </w:r>
    </w:p>
    <w:p w:rsidR="00A60C13" w:rsidRPr="005D02CD" w:rsidRDefault="007C60E0">
      <w:pPr>
        <w:pStyle w:val="Corpotesto"/>
        <w:ind w:left="207" w:right="106"/>
        <w:jc w:val="both"/>
        <w:rPr>
          <w:lang w:val="it-IT"/>
        </w:rPr>
      </w:pPr>
      <w:r w:rsidRPr="005D02CD">
        <w:rPr>
          <w:lang w:val="it-IT"/>
        </w:rPr>
        <w:t>§4. Le Parti danno atto che l’incarico è svolto dal Professionista in piena autonomia tecnica ed organizzativa, senza alcun vincolo di subordinazione, avvalendosi, ove ritenuto opportuno, del contributo complementare di collaboratori di propria fiducia, senza alcun aggravio di costi per il Committente. E’ comunque vietato il subappalto di prestazioni professionali o l’istituto dell’avvalimento di prestazioni professionali.</w:t>
      </w:r>
    </w:p>
    <w:p w:rsidR="00A60C13" w:rsidRPr="005D02CD" w:rsidRDefault="007C60E0">
      <w:pPr>
        <w:pStyle w:val="Corpotesto"/>
        <w:ind w:left="207" w:right="110"/>
        <w:jc w:val="both"/>
        <w:rPr>
          <w:lang w:val="it-IT"/>
        </w:rPr>
      </w:pPr>
      <w:r w:rsidRPr="005D02CD">
        <w:rPr>
          <w:lang w:val="it-IT"/>
        </w:rPr>
        <w:t xml:space="preserve">§5. </w:t>
      </w:r>
      <w:r w:rsidRPr="005D02CD">
        <w:rPr>
          <w:spacing w:val="-3"/>
          <w:lang w:val="it-IT"/>
        </w:rPr>
        <w:t xml:space="preserve">Il </w:t>
      </w:r>
      <w:r w:rsidRPr="005D02CD">
        <w:rPr>
          <w:lang w:val="it-IT"/>
        </w:rPr>
        <w:t>Professionista dichiara di avere la capacità tecnico-organizzativa per poter assolvere l’incarico conferito, secondo quanto disposto dalle vigenti disposizioni normative e regolamentari ed in conformità alle prescrizioni contenute nelle ordinanze del Commissario Straordinario per la Ricostruzione nei</w:t>
      </w:r>
      <w:r w:rsidRPr="005D02CD">
        <w:rPr>
          <w:spacing w:val="-36"/>
          <w:lang w:val="it-IT"/>
        </w:rPr>
        <w:t xml:space="preserve"> </w:t>
      </w:r>
      <w:r w:rsidRPr="005D02CD">
        <w:rPr>
          <w:lang w:val="it-IT"/>
        </w:rPr>
        <w:t xml:space="preserve">territori delle Regioni di Abruzzo, Lazio, Marche ed Umbria interessati dall’evento sismico del 24 agosto 2016, in modo particolare per quanto riguarda i tempi di consegna del progetto. </w:t>
      </w:r>
      <w:r w:rsidRPr="005D02CD">
        <w:rPr>
          <w:spacing w:val="-3"/>
          <w:lang w:val="it-IT"/>
        </w:rPr>
        <w:t xml:space="preserve">Il </w:t>
      </w:r>
      <w:r w:rsidRPr="005D02CD">
        <w:rPr>
          <w:lang w:val="it-IT"/>
        </w:rPr>
        <w:t>Professionista si obbliga altresì a non cedere o sub affidare ad altri tecnici l’incarico conferito oggetto del presente contratto, rimanendo fermo quanto previsto al precedente comma</w:t>
      </w:r>
      <w:r w:rsidRPr="005D02CD">
        <w:rPr>
          <w:spacing w:val="-10"/>
          <w:lang w:val="it-IT"/>
        </w:rPr>
        <w:t xml:space="preserve"> </w:t>
      </w:r>
      <w:r w:rsidRPr="005D02CD">
        <w:rPr>
          <w:lang w:val="it-IT"/>
        </w:rPr>
        <w:t>4.</w:t>
      </w:r>
    </w:p>
    <w:p w:rsidR="00A60C13" w:rsidRPr="005D02CD" w:rsidRDefault="007C60E0">
      <w:pPr>
        <w:pStyle w:val="Corpotesto"/>
        <w:ind w:left="207" w:right="106"/>
        <w:jc w:val="both"/>
        <w:rPr>
          <w:lang w:val="it-IT"/>
        </w:rPr>
      </w:pPr>
      <w:r w:rsidRPr="005D02CD">
        <w:rPr>
          <w:lang w:val="it-IT"/>
        </w:rPr>
        <w:t>§6. E’ riconosciuta al Committente la facoltà di affidare ad altri Professionisti eventuali prestazioni specialistiche non comprese nel presente contratto, con esclusione di qualsiasi responsabilità del Professionista incaricato mediante la sottoscrizione della presente convenzione.</w:t>
      </w:r>
    </w:p>
    <w:p w:rsidR="00A60C13" w:rsidRPr="005D02CD" w:rsidRDefault="007C60E0">
      <w:pPr>
        <w:pStyle w:val="Corpotesto"/>
        <w:tabs>
          <w:tab w:val="left" w:pos="3218"/>
        </w:tabs>
        <w:ind w:left="207" w:right="108"/>
        <w:jc w:val="both"/>
        <w:rPr>
          <w:lang w:val="it-IT"/>
        </w:rPr>
      </w:pPr>
      <w:r w:rsidRPr="005D02CD">
        <w:rPr>
          <w:lang w:val="it-IT"/>
        </w:rPr>
        <w:t>§7. Nello svolgimento dell'incarico conferito, il Professionista: a) cura tutti gli adempimenti necessari e, comunque, opportuni per garantire l’espletamento delle prestazioni sopraindicate, ivi compresi, a titolo meramente</w:t>
      </w:r>
      <w:r w:rsidRPr="005D02CD">
        <w:rPr>
          <w:spacing w:val="-6"/>
          <w:lang w:val="it-IT"/>
        </w:rPr>
        <w:t xml:space="preserve"> </w:t>
      </w:r>
      <w:r w:rsidRPr="005D02CD">
        <w:rPr>
          <w:lang w:val="it-IT"/>
        </w:rPr>
        <w:t>esemplificativo,</w:t>
      </w:r>
      <w:r w:rsidRPr="005D02CD">
        <w:rPr>
          <w:spacing w:val="-7"/>
          <w:lang w:val="it-IT"/>
        </w:rPr>
        <w:t xml:space="preserve"> </w:t>
      </w:r>
      <w:r w:rsidRPr="005D02CD">
        <w:rPr>
          <w:lang w:val="it-IT"/>
        </w:rPr>
        <w:t>i</w:t>
      </w:r>
      <w:r w:rsidRPr="005D02CD">
        <w:rPr>
          <w:spacing w:val="-7"/>
          <w:lang w:val="it-IT"/>
        </w:rPr>
        <w:t xml:space="preserve"> </w:t>
      </w:r>
      <w:r w:rsidRPr="005D02CD">
        <w:rPr>
          <w:lang w:val="it-IT"/>
        </w:rPr>
        <w:t>contatti</w:t>
      </w:r>
      <w:r w:rsidRPr="005D02CD">
        <w:rPr>
          <w:spacing w:val="-6"/>
          <w:lang w:val="it-IT"/>
        </w:rPr>
        <w:t xml:space="preserve"> </w:t>
      </w:r>
      <w:r w:rsidRPr="005D02CD">
        <w:rPr>
          <w:lang w:val="it-IT"/>
        </w:rPr>
        <w:t>con</w:t>
      </w:r>
      <w:r w:rsidRPr="005D02CD">
        <w:rPr>
          <w:spacing w:val="-7"/>
          <w:lang w:val="it-IT"/>
        </w:rPr>
        <w:t xml:space="preserve"> </w:t>
      </w:r>
      <w:r w:rsidRPr="005D02CD">
        <w:rPr>
          <w:lang w:val="it-IT"/>
        </w:rPr>
        <w:t>gli</w:t>
      </w:r>
      <w:r w:rsidRPr="005D02CD">
        <w:rPr>
          <w:spacing w:val="-6"/>
          <w:lang w:val="it-IT"/>
        </w:rPr>
        <w:t xml:space="preserve"> </w:t>
      </w:r>
      <w:r w:rsidRPr="005D02CD">
        <w:rPr>
          <w:lang w:val="it-IT"/>
        </w:rPr>
        <w:t>organi,</w:t>
      </w:r>
      <w:r w:rsidRPr="005D02CD">
        <w:rPr>
          <w:spacing w:val="-7"/>
          <w:lang w:val="it-IT"/>
        </w:rPr>
        <w:t xml:space="preserve"> </w:t>
      </w:r>
      <w:r w:rsidRPr="005D02CD">
        <w:rPr>
          <w:lang w:val="it-IT"/>
        </w:rPr>
        <w:t>enti</w:t>
      </w:r>
      <w:r w:rsidRPr="005D02CD">
        <w:rPr>
          <w:spacing w:val="-6"/>
          <w:lang w:val="it-IT"/>
        </w:rPr>
        <w:t xml:space="preserve"> </w:t>
      </w:r>
      <w:r w:rsidRPr="005D02CD">
        <w:rPr>
          <w:lang w:val="it-IT"/>
        </w:rPr>
        <w:t>ed</w:t>
      </w:r>
      <w:r w:rsidRPr="005D02CD">
        <w:rPr>
          <w:spacing w:val="-7"/>
          <w:lang w:val="it-IT"/>
        </w:rPr>
        <w:t xml:space="preserve"> </w:t>
      </w:r>
      <w:r w:rsidRPr="005D02CD">
        <w:rPr>
          <w:lang w:val="it-IT"/>
        </w:rPr>
        <w:t>organismi</w:t>
      </w:r>
      <w:r w:rsidRPr="005D02CD">
        <w:rPr>
          <w:spacing w:val="-7"/>
          <w:lang w:val="it-IT"/>
        </w:rPr>
        <w:t xml:space="preserve"> </w:t>
      </w:r>
      <w:r w:rsidRPr="005D02CD">
        <w:rPr>
          <w:lang w:val="it-IT"/>
        </w:rPr>
        <w:t>pubblici</w:t>
      </w:r>
      <w:r w:rsidRPr="005D02CD">
        <w:rPr>
          <w:spacing w:val="-7"/>
          <w:lang w:val="it-IT"/>
        </w:rPr>
        <w:t xml:space="preserve"> </w:t>
      </w:r>
      <w:r w:rsidRPr="005D02CD">
        <w:rPr>
          <w:lang w:val="it-IT"/>
        </w:rPr>
        <w:t>competenti;</w:t>
      </w:r>
      <w:r w:rsidRPr="005D02CD">
        <w:rPr>
          <w:spacing w:val="-7"/>
          <w:lang w:val="it-IT"/>
        </w:rPr>
        <w:t xml:space="preserve"> </w:t>
      </w:r>
      <w:r w:rsidRPr="005D02CD">
        <w:rPr>
          <w:lang w:val="it-IT"/>
        </w:rPr>
        <w:t>b)</w:t>
      </w:r>
      <w:r w:rsidRPr="005D02CD">
        <w:rPr>
          <w:spacing w:val="-4"/>
          <w:lang w:val="it-IT"/>
        </w:rPr>
        <w:t xml:space="preserve"> </w:t>
      </w:r>
      <w:r w:rsidRPr="005D02CD">
        <w:rPr>
          <w:lang w:val="it-IT"/>
        </w:rPr>
        <w:t>assicura</w:t>
      </w:r>
      <w:r w:rsidRPr="005D02CD">
        <w:rPr>
          <w:spacing w:val="-9"/>
          <w:lang w:val="it-IT"/>
        </w:rPr>
        <w:t xml:space="preserve"> </w:t>
      </w:r>
      <w:r w:rsidRPr="005D02CD">
        <w:rPr>
          <w:lang w:val="it-IT"/>
        </w:rPr>
        <w:t>che tutti gli elaborati contengano l’indicazione e la esaustiva descrizione, anche con chiara simbologia, di tutti gli interventi oggetto di prestazione professionale; c) redige gli elaborati grafici (ove necessari) in idonea scala in relazione al livello di progettazione previsto dall’incarico; d) consegna al Committente tutti gli elaborati redatti</w:t>
      </w:r>
      <w:r w:rsidRPr="005D02CD">
        <w:rPr>
          <w:spacing w:val="53"/>
          <w:lang w:val="it-IT"/>
        </w:rPr>
        <w:t xml:space="preserve"> </w:t>
      </w:r>
      <w:r w:rsidRPr="005D02CD">
        <w:rPr>
          <w:lang w:val="it-IT"/>
        </w:rPr>
        <w:t>in</w:t>
      </w:r>
      <w:r w:rsidRPr="005D02CD">
        <w:rPr>
          <w:spacing w:val="25"/>
          <w:lang w:val="it-IT"/>
        </w:rPr>
        <w:t xml:space="preserve"> </w:t>
      </w:r>
      <w:r w:rsidRPr="005D02CD">
        <w:rPr>
          <w:lang w:val="it-IT"/>
        </w:rPr>
        <w:t>n°</w:t>
      </w:r>
      <w:r w:rsidRPr="005D02CD">
        <w:rPr>
          <w:u w:val="single"/>
          <w:lang w:val="it-IT"/>
        </w:rPr>
        <w:tab/>
      </w:r>
      <w:r w:rsidRPr="005D02CD">
        <w:rPr>
          <w:lang w:val="it-IT"/>
        </w:rPr>
        <w:t>copie</w:t>
      </w:r>
      <w:r w:rsidRPr="005D02CD">
        <w:rPr>
          <w:spacing w:val="27"/>
          <w:lang w:val="it-IT"/>
        </w:rPr>
        <w:t xml:space="preserve"> </w:t>
      </w:r>
      <w:r w:rsidRPr="005D02CD">
        <w:rPr>
          <w:lang w:val="it-IT"/>
        </w:rPr>
        <w:t>cartacee</w:t>
      </w:r>
      <w:r w:rsidRPr="005D02CD">
        <w:rPr>
          <w:spacing w:val="26"/>
          <w:lang w:val="it-IT"/>
        </w:rPr>
        <w:t xml:space="preserve"> </w:t>
      </w:r>
      <w:r w:rsidRPr="005D02CD">
        <w:rPr>
          <w:lang w:val="it-IT"/>
        </w:rPr>
        <w:t>ed</w:t>
      </w:r>
      <w:r w:rsidRPr="005D02CD">
        <w:rPr>
          <w:spacing w:val="27"/>
          <w:lang w:val="it-IT"/>
        </w:rPr>
        <w:t xml:space="preserve"> </w:t>
      </w:r>
      <w:r w:rsidRPr="005D02CD">
        <w:rPr>
          <w:lang w:val="it-IT"/>
        </w:rPr>
        <w:t>in</w:t>
      </w:r>
      <w:r w:rsidRPr="005D02CD">
        <w:rPr>
          <w:spacing w:val="25"/>
          <w:lang w:val="it-IT"/>
        </w:rPr>
        <w:t xml:space="preserve"> </w:t>
      </w:r>
      <w:r w:rsidRPr="005D02CD">
        <w:rPr>
          <w:lang w:val="it-IT"/>
        </w:rPr>
        <w:t>n°</w:t>
      </w:r>
      <w:r w:rsidRPr="005D02CD">
        <w:rPr>
          <w:spacing w:val="25"/>
          <w:lang w:val="it-IT"/>
        </w:rPr>
        <w:t xml:space="preserve"> </w:t>
      </w:r>
      <w:r w:rsidRPr="005D02CD">
        <w:rPr>
          <w:lang w:val="it-IT"/>
        </w:rPr>
        <w:t>1</w:t>
      </w:r>
      <w:r w:rsidRPr="005D02CD">
        <w:rPr>
          <w:spacing w:val="27"/>
          <w:lang w:val="it-IT"/>
        </w:rPr>
        <w:t xml:space="preserve"> </w:t>
      </w:r>
      <w:r w:rsidRPr="005D02CD">
        <w:rPr>
          <w:lang w:val="it-IT"/>
        </w:rPr>
        <w:t>copia</w:t>
      </w:r>
      <w:r w:rsidRPr="005D02CD">
        <w:rPr>
          <w:spacing w:val="24"/>
          <w:lang w:val="it-IT"/>
        </w:rPr>
        <w:t xml:space="preserve"> </w:t>
      </w:r>
      <w:r w:rsidRPr="005D02CD">
        <w:rPr>
          <w:lang w:val="it-IT"/>
        </w:rPr>
        <w:t>su</w:t>
      </w:r>
      <w:r w:rsidRPr="005D02CD">
        <w:rPr>
          <w:spacing w:val="27"/>
          <w:lang w:val="it-IT"/>
        </w:rPr>
        <w:t xml:space="preserve"> </w:t>
      </w:r>
      <w:r w:rsidRPr="005D02CD">
        <w:rPr>
          <w:lang w:val="it-IT"/>
        </w:rPr>
        <w:t>supporto</w:t>
      </w:r>
      <w:r w:rsidRPr="005D02CD">
        <w:rPr>
          <w:spacing w:val="25"/>
          <w:lang w:val="it-IT"/>
        </w:rPr>
        <w:t xml:space="preserve"> </w:t>
      </w:r>
      <w:r w:rsidRPr="005D02CD">
        <w:rPr>
          <w:lang w:val="it-IT"/>
        </w:rPr>
        <w:t>informatico,</w:t>
      </w:r>
      <w:r w:rsidRPr="005D02CD">
        <w:rPr>
          <w:spacing w:val="24"/>
          <w:lang w:val="it-IT"/>
        </w:rPr>
        <w:t xml:space="preserve"> </w:t>
      </w:r>
      <w:r w:rsidRPr="005D02CD">
        <w:rPr>
          <w:lang w:val="it-IT"/>
        </w:rPr>
        <w:t>se</w:t>
      </w:r>
      <w:r w:rsidRPr="005D02CD">
        <w:rPr>
          <w:spacing w:val="26"/>
          <w:lang w:val="it-IT"/>
        </w:rPr>
        <w:t xml:space="preserve"> </w:t>
      </w:r>
      <w:r w:rsidRPr="005D02CD">
        <w:rPr>
          <w:lang w:val="it-IT"/>
        </w:rPr>
        <w:t>richiesta</w:t>
      </w:r>
      <w:r w:rsidRPr="005D02CD">
        <w:rPr>
          <w:spacing w:val="25"/>
          <w:lang w:val="it-IT"/>
        </w:rPr>
        <w:t xml:space="preserve"> </w:t>
      </w:r>
      <w:r w:rsidRPr="005D02CD">
        <w:rPr>
          <w:lang w:val="it-IT"/>
        </w:rPr>
        <w:t>dal Committente,</w:t>
      </w:r>
      <w:r w:rsidRPr="005D02CD">
        <w:rPr>
          <w:spacing w:val="-6"/>
          <w:lang w:val="it-IT"/>
        </w:rPr>
        <w:t xml:space="preserve"> </w:t>
      </w:r>
      <w:r w:rsidRPr="005D02CD">
        <w:rPr>
          <w:lang w:val="it-IT"/>
        </w:rPr>
        <w:t>in</w:t>
      </w:r>
      <w:r w:rsidRPr="005D02CD">
        <w:rPr>
          <w:spacing w:val="-6"/>
          <w:lang w:val="it-IT"/>
        </w:rPr>
        <w:t xml:space="preserve"> </w:t>
      </w:r>
      <w:r w:rsidRPr="005D02CD">
        <w:rPr>
          <w:lang w:val="it-IT"/>
        </w:rPr>
        <w:t>formato</w:t>
      </w:r>
      <w:r w:rsidRPr="005D02CD">
        <w:rPr>
          <w:spacing w:val="-6"/>
          <w:lang w:val="it-IT"/>
        </w:rPr>
        <w:t xml:space="preserve"> </w:t>
      </w:r>
      <w:r w:rsidRPr="005D02CD">
        <w:rPr>
          <w:lang w:val="it-IT"/>
        </w:rPr>
        <w:t>di</w:t>
      </w:r>
      <w:r w:rsidRPr="005D02CD">
        <w:rPr>
          <w:spacing w:val="-6"/>
          <w:lang w:val="it-IT"/>
        </w:rPr>
        <w:t xml:space="preserve"> </w:t>
      </w:r>
      <w:r w:rsidRPr="005D02CD">
        <w:rPr>
          <w:lang w:val="it-IT"/>
        </w:rPr>
        <w:t>sola</w:t>
      </w:r>
      <w:r w:rsidRPr="005D02CD">
        <w:rPr>
          <w:spacing w:val="-6"/>
          <w:lang w:val="it-IT"/>
        </w:rPr>
        <w:t xml:space="preserve"> </w:t>
      </w:r>
      <w:r w:rsidRPr="005D02CD">
        <w:rPr>
          <w:lang w:val="it-IT"/>
        </w:rPr>
        <w:t>lettura</w:t>
      </w:r>
      <w:r w:rsidRPr="005D02CD">
        <w:rPr>
          <w:spacing w:val="-7"/>
          <w:lang w:val="it-IT"/>
        </w:rPr>
        <w:t xml:space="preserve"> </w:t>
      </w:r>
      <w:r w:rsidRPr="005D02CD">
        <w:rPr>
          <w:lang w:val="it-IT"/>
        </w:rPr>
        <w:t>(pdf,</w:t>
      </w:r>
      <w:r w:rsidRPr="005D02CD">
        <w:rPr>
          <w:spacing w:val="-6"/>
          <w:lang w:val="it-IT"/>
        </w:rPr>
        <w:t xml:space="preserve"> </w:t>
      </w:r>
      <w:r w:rsidRPr="005D02CD">
        <w:rPr>
          <w:lang w:val="it-IT"/>
        </w:rPr>
        <w:t>dwf</w:t>
      </w:r>
      <w:r w:rsidRPr="005D02CD">
        <w:rPr>
          <w:spacing w:val="-7"/>
          <w:lang w:val="it-IT"/>
        </w:rPr>
        <w:t xml:space="preserve"> </w:t>
      </w:r>
      <w:r w:rsidRPr="005D02CD">
        <w:rPr>
          <w:lang w:val="it-IT"/>
        </w:rPr>
        <w:t>ecc.);</w:t>
      </w:r>
      <w:r w:rsidRPr="005D02CD">
        <w:rPr>
          <w:spacing w:val="-6"/>
          <w:lang w:val="it-IT"/>
        </w:rPr>
        <w:t xml:space="preserve"> </w:t>
      </w:r>
      <w:r w:rsidRPr="005D02CD">
        <w:rPr>
          <w:lang w:val="it-IT"/>
        </w:rPr>
        <w:t>rappresenta</w:t>
      </w:r>
      <w:r w:rsidRPr="005D02CD">
        <w:rPr>
          <w:spacing w:val="-7"/>
          <w:lang w:val="it-IT"/>
        </w:rPr>
        <w:t xml:space="preserve"> </w:t>
      </w:r>
      <w:r w:rsidRPr="005D02CD">
        <w:rPr>
          <w:lang w:val="it-IT"/>
        </w:rPr>
        <w:t>il</w:t>
      </w:r>
      <w:r w:rsidRPr="005D02CD">
        <w:rPr>
          <w:spacing w:val="-5"/>
          <w:lang w:val="it-IT"/>
        </w:rPr>
        <w:t xml:space="preserve"> </w:t>
      </w:r>
      <w:r w:rsidRPr="005D02CD">
        <w:rPr>
          <w:lang w:val="it-IT"/>
        </w:rPr>
        <w:t>Committente</w:t>
      </w:r>
      <w:r w:rsidRPr="005D02CD">
        <w:rPr>
          <w:spacing w:val="-7"/>
          <w:lang w:val="it-IT"/>
        </w:rPr>
        <w:t xml:space="preserve"> </w:t>
      </w:r>
      <w:r w:rsidRPr="005D02CD">
        <w:rPr>
          <w:lang w:val="it-IT"/>
        </w:rPr>
        <w:t>nello</w:t>
      </w:r>
      <w:r w:rsidRPr="005D02CD">
        <w:rPr>
          <w:spacing w:val="-6"/>
          <w:lang w:val="it-IT"/>
        </w:rPr>
        <w:t xml:space="preserve"> </w:t>
      </w:r>
      <w:r w:rsidRPr="005D02CD">
        <w:rPr>
          <w:lang w:val="it-IT"/>
        </w:rPr>
        <w:t>svolgimento</w:t>
      </w:r>
      <w:r w:rsidRPr="005D02CD">
        <w:rPr>
          <w:spacing w:val="-6"/>
          <w:lang w:val="it-IT"/>
        </w:rPr>
        <w:t xml:space="preserve"> </w:t>
      </w:r>
      <w:r w:rsidRPr="005D02CD">
        <w:rPr>
          <w:lang w:val="it-IT"/>
        </w:rPr>
        <w:t>della procedura informatica ed a presentare la domanda di contributo e la documentazione allegata; rappresenta altresì il Committente presso le amministrazioni pubbliche preposte al contributo ed al titolo</w:t>
      </w:r>
      <w:r w:rsidRPr="005D02CD">
        <w:rPr>
          <w:spacing w:val="-20"/>
          <w:lang w:val="it-IT"/>
        </w:rPr>
        <w:t xml:space="preserve"> </w:t>
      </w:r>
      <w:r w:rsidRPr="005D02CD">
        <w:rPr>
          <w:lang w:val="it-IT"/>
        </w:rPr>
        <w:t>abilitativo.</w:t>
      </w:r>
    </w:p>
    <w:p w:rsidR="00A60C13" w:rsidRPr="005D02CD" w:rsidRDefault="007C60E0">
      <w:pPr>
        <w:pStyle w:val="Corpotesto"/>
        <w:ind w:left="207" w:right="117"/>
        <w:jc w:val="both"/>
        <w:rPr>
          <w:lang w:val="it-IT"/>
        </w:rPr>
      </w:pPr>
      <w:r w:rsidRPr="005D02CD">
        <w:rPr>
          <w:lang w:val="it-IT"/>
        </w:rPr>
        <w:t>§8. Il Professionista provvede, altresì, a tutti gli adempimenti in materia di flussi documentali informatici, previsti dalle ordinanze del Commissario Straordinario per la Ricostruzione nei territori delle Regioni di Abruzzo, Lazio, Marche ed Umbria interessati dall’evento sismico del 24 agosto 2016.</w:t>
      </w:r>
    </w:p>
    <w:p w:rsidR="00A60C13" w:rsidRPr="005D02CD" w:rsidRDefault="007C60E0">
      <w:pPr>
        <w:pStyle w:val="Corpotesto"/>
        <w:ind w:left="207"/>
        <w:jc w:val="both"/>
        <w:rPr>
          <w:lang w:val="it-IT"/>
        </w:rPr>
      </w:pPr>
      <w:r w:rsidRPr="005D02CD">
        <w:rPr>
          <w:lang w:val="it-IT"/>
        </w:rPr>
        <w:t>§9. Nessun compenso è dovuto al Professionista per l’attività prevista dal precedente paragrafo §8.</w:t>
      </w:r>
    </w:p>
    <w:p w:rsidR="00A60C13" w:rsidRPr="005D02CD" w:rsidRDefault="007C60E0">
      <w:pPr>
        <w:pStyle w:val="Corpotesto"/>
        <w:ind w:left="207" w:right="108"/>
        <w:jc w:val="both"/>
        <w:rPr>
          <w:lang w:val="it-IT"/>
        </w:rPr>
      </w:pPr>
      <w:r w:rsidRPr="005D02CD">
        <w:rPr>
          <w:lang w:val="it-IT"/>
        </w:rPr>
        <w:t xml:space="preserve">§10. </w:t>
      </w:r>
      <w:r w:rsidRPr="005D02CD">
        <w:rPr>
          <w:spacing w:val="-3"/>
          <w:lang w:val="it-IT"/>
        </w:rPr>
        <w:t xml:space="preserve">Il </w:t>
      </w:r>
      <w:r w:rsidRPr="005D02CD">
        <w:rPr>
          <w:lang w:val="it-IT"/>
        </w:rPr>
        <w:t>Professionista si obbliga a depositare il presente contratto presso gli Uffici Speciali per la Ricostruzione nei territori delle Regioni di Abruzzo, Lazio, Marche ed Umbria interessati dall’evento sismico del 24 agosto 2016, utilizzando l’apposita piattaforma tecnologica, entro 10 giorni dalla sua sottoscrizione.</w:t>
      </w:r>
      <w:r w:rsidRPr="005D02CD">
        <w:rPr>
          <w:spacing w:val="-4"/>
          <w:lang w:val="it-IT"/>
        </w:rPr>
        <w:t xml:space="preserve"> </w:t>
      </w:r>
      <w:r w:rsidRPr="005D02CD">
        <w:rPr>
          <w:lang w:val="it-IT"/>
        </w:rPr>
        <w:t>Qualora</w:t>
      </w:r>
      <w:r w:rsidRPr="005D02CD">
        <w:rPr>
          <w:spacing w:val="-5"/>
          <w:lang w:val="it-IT"/>
        </w:rPr>
        <w:t xml:space="preserve"> </w:t>
      </w:r>
      <w:r w:rsidRPr="005D02CD">
        <w:rPr>
          <w:lang w:val="it-IT"/>
        </w:rPr>
        <w:t>alla</w:t>
      </w:r>
      <w:r w:rsidRPr="005D02CD">
        <w:rPr>
          <w:spacing w:val="-5"/>
          <w:lang w:val="it-IT"/>
        </w:rPr>
        <w:t xml:space="preserve"> </w:t>
      </w:r>
      <w:r w:rsidRPr="005D02CD">
        <w:rPr>
          <w:lang w:val="it-IT"/>
        </w:rPr>
        <w:t>data</w:t>
      </w:r>
      <w:r w:rsidRPr="005D02CD">
        <w:rPr>
          <w:spacing w:val="-4"/>
          <w:lang w:val="it-IT"/>
        </w:rPr>
        <w:t xml:space="preserve"> </w:t>
      </w:r>
      <w:r w:rsidRPr="005D02CD">
        <w:rPr>
          <w:lang w:val="it-IT"/>
        </w:rPr>
        <w:t>di</w:t>
      </w:r>
      <w:r w:rsidRPr="005D02CD">
        <w:rPr>
          <w:spacing w:val="-3"/>
          <w:lang w:val="it-IT"/>
        </w:rPr>
        <w:t xml:space="preserve"> </w:t>
      </w:r>
      <w:r w:rsidRPr="005D02CD">
        <w:rPr>
          <w:lang w:val="it-IT"/>
        </w:rPr>
        <w:t>sottoscrizione</w:t>
      </w:r>
      <w:r w:rsidRPr="005D02CD">
        <w:rPr>
          <w:spacing w:val="-4"/>
          <w:lang w:val="it-IT"/>
        </w:rPr>
        <w:t xml:space="preserve"> </w:t>
      </w:r>
      <w:r w:rsidRPr="005D02CD">
        <w:rPr>
          <w:lang w:val="it-IT"/>
        </w:rPr>
        <w:t>del</w:t>
      </w:r>
      <w:r w:rsidRPr="005D02CD">
        <w:rPr>
          <w:spacing w:val="-3"/>
          <w:lang w:val="it-IT"/>
        </w:rPr>
        <w:t xml:space="preserve"> </w:t>
      </w:r>
      <w:r w:rsidRPr="005D02CD">
        <w:rPr>
          <w:lang w:val="it-IT"/>
        </w:rPr>
        <w:t>presente</w:t>
      </w:r>
      <w:r w:rsidRPr="005D02CD">
        <w:rPr>
          <w:spacing w:val="-4"/>
          <w:lang w:val="it-IT"/>
        </w:rPr>
        <w:t xml:space="preserve"> </w:t>
      </w:r>
      <w:r w:rsidRPr="005D02CD">
        <w:rPr>
          <w:lang w:val="it-IT"/>
        </w:rPr>
        <w:t>contratto</w:t>
      </w:r>
      <w:r w:rsidRPr="005D02CD">
        <w:rPr>
          <w:spacing w:val="-4"/>
          <w:lang w:val="it-IT"/>
        </w:rPr>
        <w:t xml:space="preserve"> </w:t>
      </w:r>
      <w:r w:rsidRPr="005D02CD">
        <w:rPr>
          <w:lang w:val="it-IT"/>
        </w:rPr>
        <w:t>la</w:t>
      </w:r>
      <w:r w:rsidRPr="005D02CD">
        <w:rPr>
          <w:spacing w:val="-4"/>
          <w:lang w:val="it-IT"/>
        </w:rPr>
        <w:t xml:space="preserve"> </w:t>
      </w:r>
      <w:r w:rsidRPr="005D02CD">
        <w:rPr>
          <w:lang w:val="it-IT"/>
        </w:rPr>
        <w:t>piattaforma</w:t>
      </w:r>
      <w:r w:rsidRPr="005D02CD">
        <w:rPr>
          <w:spacing w:val="-5"/>
          <w:lang w:val="it-IT"/>
        </w:rPr>
        <w:t xml:space="preserve"> </w:t>
      </w:r>
      <w:r w:rsidRPr="005D02CD">
        <w:rPr>
          <w:lang w:val="it-IT"/>
        </w:rPr>
        <w:t>tecnologica</w:t>
      </w:r>
      <w:r w:rsidRPr="005D02CD">
        <w:rPr>
          <w:spacing w:val="-5"/>
          <w:lang w:val="it-IT"/>
        </w:rPr>
        <w:t xml:space="preserve"> </w:t>
      </w:r>
      <w:r w:rsidRPr="005D02CD">
        <w:rPr>
          <w:lang w:val="it-IT"/>
        </w:rPr>
        <w:t>prevista dal precedente periodo non sia ancora stata istituita e/o funzionante, il Professionista provvede al deposito del contratto mediante l’invio dello stesso, a mezzo di posta elettronica certificata, all’indirizzo PEC dell’Ufficio Speciale per la Ricostruzione, previsto dall’articolo 3 del decreto legge del 17 ottobre 2016 n. 189, convertito dalla legge 15 dicembre 2016, n. 229 ed istituito nella Regione ove è ubicato</w:t>
      </w:r>
      <w:r w:rsidRPr="005D02CD">
        <w:rPr>
          <w:spacing w:val="-16"/>
          <w:lang w:val="it-IT"/>
        </w:rPr>
        <w:t xml:space="preserve"> </w:t>
      </w:r>
      <w:r w:rsidRPr="005D02CD">
        <w:rPr>
          <w:lang w:val="it-IT"/>
        </w:rPr>
        <w:t>l’immobile.</w:t>
      </w:r>
    </w:p>
    <w:p w:rsidR="00A60C13" w:rsidRPr="005D02CD" w:rsidRDefault="007C60E0">
      <w:pPr>
        <w:pStyle w:val="Corpotesto"/>
        <w:ind w:left="207" w:right="109"/>
        <w:jc w:val="both"/>
        <w:rPr>
          <w:lang w:val="it-IT"/>
        </w:rPr>
      </w:pPr>
      <w:r w:rsidRPr="005D02CD">
        <w:rPr>
          <w:lang w:val="it-IT"/>
        </w:rPr>
        <w:t xml:space="preserve">§11. </w:t>
      </w:r>
      <w:r w:rsidRPr="005D02CD">
        <w:rPr>
          <w:spacing w:val="-3"/>
          <w:lang w:val="it-IT"/>
        </w:rPr>
        <w:t xml:space="preserve">La </w:t>
      </w:r>
      <w:r w:rsidRPr="005D02CD">
        <w:rPr>
          <w:lang w:val="it-IT"/>
        </w:rPr>
        <w:t>mancata sottoscrizione in via preventiva del presente contratto, il suo omesso o ritardato deposito secondo</w:t>
      </w:r>
      <w:r w:rsidRPr="005D02CD">
        <w:rPr>
          <w:spacing w:val="-9"/>
          <w:lang w:val="it-IT"/>
        </w:rPr>
        <w:t xml:space="preserve"> </w:t>
      </w:r>
      <w:r w:rsidRPr="005D02CD">
        <w:rPr>
          <w:lang w:val="it-IT"/>
        </w:rPr>
        <w:t>le</w:t>
      </w:r>
      <w:r w:rsidRPr="005D02CD">
        <w:rPr>
          <w:spacing w:val="-9"/>
          <w:lang w:val="it-IT"/>
        </w:rPr>
        <w:t xml:space="preserve"> </w:t>
      </w:r>
      <w:r w:rsidRPr="005D02CD">
        <w:rPr>
          <w:lang w:val="it-IT"/>
        </w:rPr>
        <w:t>modalità</w:t>
      </w:r>
      <w:r w:rsidRPr="005D02CD">
        <w:rPr>
          <w:spacing w:val="-7"/>
          <w:lang w:val="it-IT"/>
        </w:rPr>
        <w:t xml:space="preserve"> </w:t>
      </w:r>
      <w:r w:rsidRPr="005D02CD">
        <w:rPr>
          <w:lang w:val="it-IT"/>
        </w:rPr>
        <w:t>ed</w:t>
      </w:r>
      <w:r w:rsidRPr="005D02CD">
        <w:rPr>
          <w:spacing w:val="-9"/>
          <w:lang w:val="it-IT"/>
        </w:rPr>
        <w:t xml:space="preserve"> </w:t>
      </w:r>
      <w:r w:rsidRPr="005D02CD">
        <w:rPr>
          <w:lang w:val="it-IT"/>
        </w:rPr>
        <w:t>i</w:t>
      </w:r>
      <w:r w:rsidRPr="005D02CD">
        <w:rPr>
          <w:spacing w:val="-8"/>
          <w:lang w:val="it-IT"/>
        </w:rPr>
        <w:t xml:space="preserve"> </w:t>
      </w:r>
      <w:r w:rsidRPr="005D02CD">
        <w:rPr>
          <w:lang w:val="it-IT"/>
        </w:rPr>
        <w:t>termini</w:t>
      </w:r>
      <w:r w:rsidRPr="005D02CD">
        <w:rPr>
          <w:spacing w:val="-8"/>
          <w:lang w:val="it-IT"/>
        </w:rPr>
        <w:t xml:space="preserve"> </w:t>
      </w:r>
      <w:r w:rsidRPr="005D02CD">
        <w:rPr>
          <w:lang w:val="it-IT"/>
        </w:rPr>
        <w:t>previsti</w:t>
      </w:r>
      <w:r w:rsidRPr="005D02CD">
        <w:rPr>
          <w:spacing w:val="-8"/>
          <w:lang w:val="it-IT"/>
        </w:rPr>
        <w:t xml:space="preserve"> </w:t>
      </w:r>
      <w:r w:rsidRPr="005D02CD">
        <w:rPr>
          <w:lang w:val="it-IT"/>
        </w:rPr>
        <w:t>nel</w:t>
      </w:r>
      <w:r w:rsidRPr="005D02CD">
        <w:rPr>
          <w:spacing w:val="-8"/>
          <w:lang w:val="it-IT"/>
        </w:rPr>
        <w:t xml:space="preserve"> </w:t>
      </w:r>
      <w:r w:rsidRPr="005D02CD">
        <w:rPr>
          <w:lang w:val="it-IT"/>
        </w:rPr>
        <w:t>precedente</w:t>
      </w:r>
      <w:r w:rsidRPr="005D02CD">
        <w:rPr>
          <w:spacing w:val="-9"/>
          <w:lang w:val="it-IT"/>
        </w:rPr>
        <w:t xml:space="preserve"> </w:t>
      </w:r>
      <w:r w:rsidRPr="005D02CD">
        <w:rPr>
          <w:lang w:val="it-IT"/>
        </w:rPr>
        <w:t>§10</w:t>
      </w:r>
      <w:r w:rsidRPr="005D02CD">
        <w:rPr>
          <w:spacing w:val="-9"/>
          <w:lang w:val="it-IT"/>
        </w:rPr>
        <w:t xml:space="preserve"> </w:t>
      </w:r>
      <w:r w:rsidRPr="005D02CD">
        <w:rPr>
          <w:lang w:val="it-IT"/>
        </w:rPr>
        <w:t>determina</w:t>
      </w:r>
      <w:r w:rsidRPr="005D02CD">
        <w:rPr>
          <w:spacing w:val="-9"/>
          <w:lang w:val="it-IT"/>
        </w:rPr>
        <w:t xml:space="preserve"> </w:t>
      </w:r>
      <w:r w:rsidRPr="005D02CD">
        <w:rPr>
          <w:lang w:val="it-IT"/>
        </w:rPr>
        <w:t>la</w:t>
      </w:r>
      <w:r w:rsidRPr="005D02CD">
        <w:rPr>
          <w:spacing w:val="-9"/>
          <w:lang w:val="it-IT"/>
        </w:rPr>
        <w:t xml:space="preserve"> </w:t>
      </w:r>
      <w:r w:rsidRPr="005D02CD">
        <w:rPr>
          <w:lang w:val="it-IT"/>
        </w:rPr>
        <w:t>revoca</w:t>
      </w:r>
      <w:r w:rsidRPr="005D02CD">
        <w:rPr>
          <w:spacing w:val="-10"/>
          <w:lang w:val="it-IT"/>
        </w:rPr>
        <w:t xml:space="preserve"> </w:t>
      </w:r>
      <w:r w:rsidRPr="005D02CD">
        <w:rPr>
          <w:lang w:val="it-IT"/>
        </w:rPr>
        <w:t>dell’incarico</w:t>
      </w:r>
      <w:r w:rsidRPr="005D02CD">
        <w:rPr>
          <w:spacing w:val="-9"/>
          <w:lang w:val="it-IT"/>
        </w:rPr>
        <w:t xml:space="preserve"> </w:t>
      </w:r>
      <w:r w:rsidRPr="005D02CD">
        <w:rPr>
          <w:lang w:val="it-IT"/>
        </w:rPr>
        <w:t>professionale conferito, senza diritto del Professionista al riconoscimento di alcun compenso e/o indennità per l’attività eventualmente</w:t>
      </w:r>
      <w:r w:rsidRPr="005D02CD">
        <w:rPr>
          <w:spacing w:val="-5"/>
          <w:lang w:val="it-IT"/>
        </w:rPr>
        <w:t xml:space="preserve"> </w:t>
      </w:r>
      <w:r w:rsidRPr="005D02CD">
        <w:rPr>
          <w:lang w:val="it-IT"/>
        </w:rPr>
        <w:t>effettuata.</w:t>
      </w:r>
    </w:p>
    <w:p w:rsidR="00A60C13" w:rsidRPr="005D02CD" w:rsidRDefault="00A60C13">
      <w:pPr>
        <w:jc w:val="both"/>
        <w:rPr>
          <w:lang w:val="it-IT"/>
        </w:rPr>
        <w:sectPr w:rsidR="00A60C13" w:rsidRPr="005D02CD" w:rsidSect="005D02CD">
          <w:pgSz w:w="11910" w:h="16840"/>
          <w:pgMar w:top="426" w:right="880" w:bottom="280" w:left="500" w:header="782" w:footer="0" w:gutter="0"/>
          <w:cols w:space="720"/>
        </w:sectPr>
      </w:pPr>
    </w:p>
    <w:p w:rsidR="00A60C13" w:rsidRPr="005D02CD" w:rsidRDefault="00A60C13">
      <w:pPr>
        <w:pStyle w:val="Corpotesto"/>
        <w:rPr>
          <w:sz w:val="20"/>
          <w:lang w:val="it-IT"/>
        </w:rPr>
      </w:pPr>
    </w:p>
    <w:p w:rsidR="00A60C13" w:rsidRPr="005D02CD" w:rsidRDefault="00A60C13">
      <w:pPr>
        <w:pStyle w:val="Corpotesto"/>
        <w:spacing w:before="3"/>
        <w:rPr>
          <w:sz w:val="19"/>
          <w:lang w:val="it-IT"/>
        </w:rPr>
      </w:pPr>
    </w:p>
    <w:p w:rsidR="00A60C13" w:rsidRPr="005D02CD" w:rsidRDefault="007C60E0">
      <w:pPr>
        <w:pStyle w:val="Corpotesto"/>
        <w:spacing w:before="69"/>
        <w:ind w:left="207" w:right="151"/>
        <w:jc w:val="both"/>
        <w:rPr>
          <w:lang w:val="it-IT"/>
        </w:rPr>
      </w:pPr>
      <w:r w:rsidRPr="005D02CD">
        <w:rPr>
          <w:lang w:val="it-IT"/>
        </w:rPr>
        <w:t>§12. Il Professionista garantisce la tracciabilità di tutti i pagamenti relativi all’attività effettuata in esecuzione del presente contratto, mediante l’apertura di un conto corrente dedicato esclusivamente a tali attività e la specifica indicazione, per ogni pagamento, del CUP assegnato ai lavori.</w:t>
      </w:r>
    </w:p>
    <w:p w:rsidR="00A60C13" w:rsidRPr="005D02CD" w:rsidRDefault="00A60C13">
      <w:pPr>
        <w:pStyle w:val="Corpotesto"/>
        <w:spacing w:before="4"/>
        <w:rPr>
          <w:lang w:val="it-IT"/>
        </w:rPr>
      </w:pPr>
    </w:p>
    <w:p w:rsidR="00A60C13" w:rsidRPr="005D02CD" w:rsidRDefault="007C60E0">
      <w:pPr>
        <w:pStyle w:val="Titolo3"/>
        <w:rPr>
          <w:lang w:val="it-IT"/>
        </w:rPr>
      </w:pPr>
      <w:r w:rsidRPr="005D02CD">
        <w:rPr>
          <w:lang w:val="it-IT"/>
        </w:rPr>
        <w:t>Art. 6 TERMINI E COMPENSI PER L’ESPLETAMENTO DELL’INCARICO</w:t>
      </w:r>
    </w:p>
    <w:p w:rsidR="00A60C13" w:rsidRPr="005D02CD" w:rsidRDefault="00A60C13">
      <w:pPr>
        <w:pStyle w:val="Corpotesto"/>
        <w:spacing w:before="6"/>
        <w:rPr>
          <w:b/>
          <w:i/>
          <w:sz w:val="23"/>
          <w:lang w:val="it-IT"/>
        </w:rPr>
      </w:pPr>
    </w:p>
    <w:p w:rsidR="00A60C13" w:rsidRPr="005D02CD" w:rsidRDefault="007C60E0">
      <w:pPr>
        <w:pStyle w:val="Corpotesto"/>
        <w:ind w:left="207" w:right="148"/>
        <w:jc w:val="both"/>
        <w:rPr>
          <w:lang w:val="it-IT"/>
        </w:rPr>
      </w:pPr>
      <w:r w:rsidRPr="005D02CD">
        <w:rPr>
          <w:lang w:val="it-IT"/>
        </w:rPr>
        <w:t>§1. Per l’espletamento dell’incarico di progettazione il Professionista è tenuto all’osservanza della disciplina</w:t>
      </w:r>
      <w:r w:rsidRPr="005D02CD">
        <w:rPr>
          <w:spacing w:val="-8"/>
          <w:lang w:val="it-IT"/>
        </w:rPr>
        <w:t xml:space="preserve"> </w:t>
      </w:r>
      <w:r w:rsidRPr="005D02CD">
        <w:rPr>
          <w:lang w:val="it-IT"/>
        </w:rPr>
        <w:t>e</w:t>
      </w:r>
      <w:r w:rsidRPr="005D02CD">
        <w:rPr>
          <w:spacing w:val="-8"/>
          <w:lang w:val="it-IT"/>
        </w:rPr>
        <w:t xml:space="preserve"> </w:t>
      </w:r>
      <w:r w:rsidRPr="005D02CD">
        <w:rPr>
          <w:lang w:val="it-IT"/>
        </w:rPr>
        <w:t>dei</w:t>
      </w:r>
      <w:r w:rsidRPr="005D02CD">
        <w:rPr>
          <w:spacing w:val="-7"/>
          <w:lang w:val="it-IT"/>
        </w:rPr>
        <w:t xml:space="preserve"> </w:t>
      </w:r>
      <w:r w:rsidRPr="005D02CD">
        <w:rPr>
          <w:lang w:val="it-IT"/>
        </w:rPr>
        <w:t>termini</w:t>
      </w:r>
      <w:r w:rsidRPr="005D02CD">
        <w:rPr>
          <w:spacing w:val="-9"/>
          <w:lang w:val="it-IT"/>
        </w:rPr>
        <w:t xml:space="preserve"> </w:t>
      </w:r>
      <w:r w:rsidRPr="005D02CD">
        <w:rPr>
          <w:lang w:val="it-IT"/>
        </w:rPr>
        <w:t>previsti</w:t>
      </w:r>
      <w:r w:rsidRPr="005D02CD">
        <w:rPr>
          <w:spacing w:val="-7"/>
          <w:lang w:val="it-IT"/>
        </w:rPr>
        <w:t xml:space="preserve"> </w:t>
      </w:r>
      <w:r w:rsidRPr="005D02CD">
        <w:rPr>
          <w:lang w:val="it-IT"/>
        </w:rPr>
        <w:t>nelle</w:t>
      </w:r>
      <w:r w:rsidRPr="005D02CD">
        <w:rPr>
          <w:spacing w:val="-8"/>
          <w:lang w:val="it-IT"/>
        </w:rPr>
        <w:t xml:space="preserve"> </w:t>
      </w:r>
      <w:r w:rsidRPr="005D02CD">
        <w:rPr>
          <w:lang w:val="it-IT"/>
        </w:rPr>
        <w:t>ordinanze</w:t>
      </w:r>
      <w:r w:rsidRPr="005D02CD">
        <w:rPr>
          <w:spacing w:val="-8"/>
          <w:lang w:val="it-IT"/>
        </w:rPr>
        <w:t xml:space="preserve"> </w:t>
      </w:r>
      <w:r w:rsidRPr="005D02CD">
        <w:rPr>
          <w:lang w:val="it-IT"/>
        </w:rPr>
        <w:t>emesse</w:t>
      </w:r>
      <w:r w:rsidRPr="005D02CD">
        <w:rPr>
          <w:spacing w:val="-8"/>
          <w:lang w:val="it-IT"/>
        </w:rPr>
        <w:t xml:space="preserve"> </w:t>
      </w:r>
      <w:r w:rsidRPr="005D02CD">
        <w:rPr>
          <w:lang w:val="it-IT"/>
        </w:rPr>
        <w:t>dal</w:t>
      </w:r>
      <w:r w:rsidRPr="005D02CD">
        <w:rPr>
          <w:spacing w:val="-7"/>
          <w:lang w:val="it-IT"/>
        </w:rPr>
        <w:t xml:space="preserve"> </w:t>
      </w:r>
      <w:r w:rsidRPr="005D02CD">
        <w:rPr>
          <w:lang w:val="it-IT"/>
        </w:rPr>
        <w:t>Commissario</w:t>
      </w:r>
      <w:r w:rsidRPr="005D02CD">
        <w:rPr>
          <w:spacing w:val="-10"/>
          <w:lang w:val="it-IT"/>
        </w:rPr>
        <w:t xml:space="preserve"> </w:t>
      </w:r>
      <w:r w:rsidRPr="005D02CD">
        <w:rPr>
          <w:lang w:val="it-IT"/>
        </w:rPr>
        <w:t>Straordinario</w:t>
      </w:r>
      <w:r w:rsidRPr="005D02CD">
        <w:rPr>
          <w:spacing w:val="-7"/>
          <w:lang w:val="it-IT"/>
        </w:rPr>
        <w:t xml:space="preserve"> </w:t>
      </w:r>
      <w:r w:rsidRPr="005D02CD">
        <w:rPr>
          <w:lang w:val="it-IT"/>
        </w:rPr>
        <w:t>per</w:t>
      </w:r>
      <w:r w:rsidRPr="005D02CD">
        <w:rPr>
          <w:spacing w:val="-8"/>
          <w:lang w:val="it-IT"/>
        </w:rPr>
        <w:t xml:space="preserve"> </w:t>
      </w:r>
      <w:r w:rsidRPr="005D02CD">
        <w:rPr>
          <w:lang w:val="it-IT"/>
        </w:rPr>
        <w:t>la</w:t>
      </w:r>
      <w:r w:rsidRPr="005D02CD">
        <w:rPr>
          <w:spacing w:val="-8"/>
          <w:lang w:val="it-IT"/>
        </w:rPr>
        <w:t xml:space="preserve"> </w:t>
      </w:r>
      <w:r w:rsidRPr="005D02CD">
        <w:rPr>
          <w:lang w:val="it-IT"/>
        </w:rPr>
        <w:t>Ricostruzione nei territori delle Regioni di Abruzzo, Lazio, Marche ed Umbria interessati dall’evento sismico del 24 agosto 2016, in materia di: danni lievi, delocalizzazione attività economiche, comprese quelle agricole, ricostruzione</w:t>
      </w:r>
      <w:r w:rsidRPr="005D02CD">
        <w:rPr>
          <w:spacing w:val="-17"/>
          <w:lang w:val="it-IT"/>
        </w:rPr>
        <w:t xml:space="preserve"> </w:t>
      </w:r>
      <w:r w:rsidRPr="005D02CD">
        <w:rPr>
          <w:lang w:val="it-IT"/>
        </w:rPr>
        <w:t>immediata</w:t>
      </w:r>
      <w:r w:rsidRPr="005D02CD">
        <w:rPr>
          <w:spacing w:val="-17"/>
          <w:lang w:val="it-IT"/>
        </w:rPr>
        <w:t xml:space="preserve"> </w:t>
      </w:r>
      <w:r w:rsidRPr="005D02CD">
        <w:rPr>
          <w:lang w:val="it-IT"/>
        </w:rPr>
        <w:t>delle</w:t>
      </w:r>
      <w:r w:rsidRPr="005D02CD">
        <w:rPr>
          <w:spacing w:val="-18"/>
          <w:lang w:val="it-IT"/>
        </w:rPr>
        <w:t xml:space="preserve"> </w:t>
      </w:r>
      <w:r w:rsidRPr="005D02CD">
        <w:rPr>
          <w:lang w:val="it-IT"/>
        </w:rPr>
        <w:t>imprese,</w:t>
      </w:r>
      <w:r w:rsidRPr="005D02CD">
        <w:rPr>
          <w:spacing w:val="-17"/>
          <w:lang w:val="it-IT"/>
        </w:rPr>
        <w:t xml:space="preserve"> </w:t>
      </w:r>
      <w:r w:rsidRPr="005D02CD">
        <w:rPr>
          <w:lang w:val="it-IT"/>
        </w:rPr>
        <w:t>ricostruzione</w:t>
      </w:r>
      <w:r w:rsidRPr="005D02CD">
        <w:rPr>
          <w:spacing w:val="-17"/>
          <w:lang w:val="it-IT"/>
        </w:rPr>
        <w:t xml:space="preserve"> </w:t>
      </w:r>
      <w:r w:rsidRPr="005D02CD">
        <w:rPr>
          <w:lang w:val="it-IT"/>
        </w:rPr>
        <w:t>edifici</w:t>
      </w:r>
      <w:r w:rsidRPr="005D02CD">
        <w:rPr>
          <w:spacing w:val="-16"/>
          <w:lang w:val="it-IT"/>
        </w:rPr>
        <w:t xml:space="preserve"> </w:t>
      </w:r>
      <w:r w:rsidRPr="005D02CD">
        <w:rPr>
          <w:lang w:val="it-IT"/>
        </w:rPr>
        <w:t>con</w:t>
      </w:r>
      <w:r w:rsidRPr="005D02CD">
        <w:rPr>
          <w:spacing w:val="-17"/>
          <w:lang w:val="it-IT"/>
        </w:rPr>
        <w:t xml:space="preserve"> </w:t>
      </w:r>
      <w:r w:rsidRPr="005D02CD">
        <w:rPr>
          <w:lang w:val="it-IT"/>
        </w:rPr>
        <w:t>danni</w:t>
      </w:r>
      <w:r w:rsidRPr="005D02CD">
        <w:rPr>
          <w:spacing w:val="-14"/>
          <w:lang w:val="it-IT"/>
        </w:rPr>
        <w:t xml:space="preserve"> </w:t>
      </w:r>
      <w:r w:rsidRPr="005D02CD">
        <w:rPr>
          <w:lang w:val="it-IT"/>
        </w:rPr>
        <w:t>gravi</w:t>
      </w:r>
      <w:r w:rsidRPr="005D02CD">
        <w:rPr>
          <w:spacing w:val="-16"/>
          <w:lang w:val="it-IT"/>
        </w:rPr>
        <w:t xml:space="preserve"> </w:t>
      </w:r>
      <w:r w:rsidRPr="005D02CD">
        <w:rPr>
          <w:lang w:val="it-IT"/>
        </w:rPr>
        <w:t>o</w:t>
      </w:r>
      <w:r w:rsidRPr="005D02CD">
        <w:rPr>
          <w:spacing w:val="-17"/>
          <w:lang w:val="it-IT"/>
        </w:rPr>
        <w:t xml:space="preserve"> </w:t>
      </w:r>
      <w:r w:rsidRPr="005D02CD">
        <w:rPr>
          <w:lang w:val="it-IT"/>
        </w:rPr>
        <w:t>gravissimi,</w:t>
      </w:r>
      <w:r w:rsidRPr="005D02CD">
        <w:rPr>
          <w:spacing w:val="-16"/>
          <w:lang w:val="it-IT"/>
        </w:rPr>
        <w:t xml:space="preserve"> </w:t>
      </w:r>
      <w:r w:rsidRPr="005D02CD">
        <w:rPr>
          <w:lang w:val="it-IT"/>
        </w:rPr>
        <w:t>recupero</w:t>
      </w:r>
      <w:r w:rsidRPr="005D02CD">
        <w:rPr>
          <w:spacing w:val="-18"/>
          <w:lang w:val="it-IT"/>
        </w:rPr>
        <w:t xml:space="preserve"> </w:t>
      </w:r>
      <w:r w:rsidRPr="005D02CD">
        <w:rPr>
          <w:lang w:val="it-IT"/>
        </w:rPr>
        <w:t>integrato dei centri e nuclei storici gravemente danneggiati o</w:t>
      </w:r>
      <w:r w:rsidRPr="005D02CD">
        <w:rPr>
          <w:spacing w:val="-5"/>
          <w:lang w:val="it-IT"/>
        </w:rPr>
        <w:t xml:space="preserve"> </w:t>
      </w:r>
      <w:r w:rsidRPr="005D02CD">
        <w:rPr>
          <w:lang w:val="it-IT"/>
        </w:rPr>
        <w:t>distrutti.</w:t>
      </w:r>
    </w:p>
    <w:p w:rsidR="00A60C13" w:rsidRPr="005D02CD" w:rsidRDefault="007C60E0">
      <w:pPr>
        <w:pStyle w:val="Corpotesto"/>
        <w:ind w:left="207" w:right="152"/>
        <w:jc w:val="both"/>
        <w:rPr>
          <w:lang w:val="it-IT"/>
        </w:rPr>
      </w:pPr>
      <w:r w:rsidRPr="005D02CD">
        <w:rPr>
          <w:lang w:val="it-IT"/>
        </w:rPr>
        <w:t>§2. Ad eccezione delle ipotesi di caso fortuito e di forza maggiore ovvero della sussistenza di motivi a sé non imputabili adeguatamente documentati, il Professionista è tenuto, limitatamente alla presentazione della progettazione, per ognuna delle procedure, all’osservanza dei termini, stabiliti nelle rispettive ordinanze del Commissario e che di seguito vengono riportati:</w:t>
      </w:r>
    </w:p>
    <w:p w:rsidR="00A60C13" w:rsidRDefault="007C60E0">
      <w:pPr>
        <w:ind w:left="207"/>
        <w:jc w:val="both"/>
        <w:rPr>
          <w:i/>
          <w:sz w:val="24"/>
        </w:rPr>
      </w:pPr>
      <w:r>
        <w:rPr>
          <w:i/>
          <w:sz w:val="24"/>
        </w:rPr>
        <w:t>(in alternativa)</w:t>
      </w:r>
    </w:p>
    <w:p w:rsidR="00A60C13" w:rsidRPr="005D02CD" w:rsidRDefault="007C60E0">
      <w:pPr>
        <w:pStyle w:val="Paragrafoelenco"/>
        <w:numPr>
          <w:ilvl w:val="1"/>
          <w:numId w:val="9"/>
        </w:numPr>
        <w:tabs>
          <w:tab w:val="left" w:pos="929"/>
          <w:tab w:val="left" w:pos="4489"/>
        </w:tabs>
        <w:ind w:right="152" w:hanging="360"/>
        <w:rPr>
          <w:sz w:val="24"/>
          <w:lang w:val="it-IT"/>
        </w:rPr>
      </w:pPr>
      <w:r w:rsidRPr="005D02CD">
        <w:rPr>
          <w:sz w:val="24"/>
          <w:lang w:val="it-IT"/>
        </w:rPr>
        <w:t>riparazione con rafforzamento locale degli edifici che presentano danni lievi (ordinanza commissariale n. 4</w:t>
      </w:r>
      <w:r w:rsidRPr="005D02CD">
        <w:rPr>
          <w:spacing w:val="-2"/>
          <w:sz w:val="24"/>
          <w:lang w:val="it-IT"/>
        </w:rPr>
        <w:t xml:space="preserve"> </w:t>
      </w:r>
      <w:r w:rsidRPr="005D02CD">
        <w:rPr>
          <w:sz w:val="24"/>
          <w:lang w:val="it-IT"/>
        </w:rPr>
        <w:t>del</w:t>
      </w:r>
      <w:r w:rsidRPr="005D02CD">
        <w:rPr>
          <w:spacing w:val="-1"/>
          <w:sz w:val="24"/>
          <w:lang w:val="it-IT"/>
        </w:rPr>
        <w:t xml:space="preserve"> </w:t>
      </w:r>
      <w:r w:rsidRPr="005D02CD">
        <w:rPr>
          <w:sz w:val="24"/>
          <w:lang w:val="it-IT"/>
        </w:rPr>
        <w:t>2016):</w:t>
      </w:r>
      <w:r w:rsidRPr="005D02CD">
        <w:rPr>
          <w:sz w:val="24"/>
          <w:u w:val="single"/>
          <w:lang w:val="it-IT"/>
        </w:rPr>
        <w:t xml:space="preserve"> </w:t>
      </w:r>
      <w:r w:rsidRPr="005D02CD">
        <w:rPr>
          <w:sz w:val="24"/>
          <w:u w:val="single"/>
          <w:lang w:val="it-IT"/>
        </w:rPr>
        <w:tab/>
      </w:r>
      <w:r w:rsidRPr="005D02CD">
        <w:rPr>
          <w:sz w:val="24"/>
          <w:lang w:val="it-IT"/>
        </w:rPr>
        <w:t>mesi dal conferimento</w:t>
      </w:r>
      <w:r w:rsidRPr="005D02CD">
        <w:rPr>
          <w:spacing w:val="-5"/>
          <w:sz w:val="24"/>
          <w:lang w:val="it-IT"/>
        </w:rPr>
        <w:t xml:space="preserve"> </w:t>
      </w:r>
      <w:r w:rsidRPr="005D02CD">
        <w:rPr>
          <w:sz w:val="24"/>
          <w:lang w:val="it-IT"/>
        </w:rPr>
        <w:t>dell’incarico;</w:t>
      </w:r>
    </w:p>
    <w:p w:rsidR="00A60C13" w:rsidRPr="005D02CD" w:rsidRDefault="007C60E0">
      <w:pPr>
        <w:pStyle w:val="Paragrafoelenco"/>
        <w:numPr>
          <w:ilvl w:val="1"/>
          <w:numId w:val="9"/>
        </w:numPr>
        <w:tabs>
          <w:tab w:val="left" w:pos="929"/>
          <w:tab w:val="left" w:pos="10447"/>
        </w:tabs>
        <w:ind w:right="99" w:hanging="360"/>
        <w:rPr>
          <w:sz w:val="24"/>
          <w:lang w:val="it-IT"/>
        </w:rPr>
      </w:pPr>
      <w:r w:rsidRPr="005D02CD">
        <w:rPr>
          <w:sz w:val="24"/>
          <w:lang w:val="it-IT"/>
        </w:rPr>
        <w:t>delocalizzazione delle attività produttive agricole (ordinanza commissariale n. 5</w:t>
      </w:r>
      <w:r w:rsidRPr="005D02CD">
        <w:rPr>
          <w:spacing w:val="-35"/>
          <w:sz w:val="24"/>
          <w:lang w:val="it-IT"/>
        </w:rPr>
        <w:t xml:space="preserve"> </w:t>
      </w:r>
      <w:r w:rsidRPr="005D02CD">
        <w:rPr>
          <w:sz w:val="24"/>
          <w:lang w:val="it-IT"/>
        </w:rPr>
        <w:t>del</w:t>
      </w:r>
      <w:r w:rsidRPr="005D02CD">
        <w:rPr>
          <w:spacing w:val="-3"/>
          <w:sz w:val="24"/>
          <w:lang w:val="it-IT"/>
        </w:rPr>
        <w:t xml:space="preserve"> </w:t>
      </w:r>
      <w:r w:rsidRPr="005D02CD">
        <w:rPr>
          <w:sz w:val="24"/>
          <w:lang w:val="it-IT"/>
        </w:rPr>
        <w:t>2016):</w:t>
      </w:r>
      <w:r w:rsidRPr="005D02CD">
        <w:rPr>
          <w:spacing w:val="-3"/>
          <w:sz w:val="24"/>
          <w:lang w:val="it-IT"/>
        </w:rPr>
        <w:t xml:space="preserve"> </w:t>
      </w:r>
      <w:r w:rsidRPr="005D02CD">
        <w:rPr>
          <w:sz w:val="24"/>
          <w:u w:val="single"/>
          <w:lang w:val="it-IT"/>
        </w:rPr>
        <w:t xml:space="preserve"> </w:t>
      </w:r>
      <w:r w:rsidRPr="005D02CD">
        <w:rPr>
          <w:sz w:val="24"/>
          <w:u w:val="single"/>
          <w:lang w:val="it-IT"/>
        </w:rPr>
        <w:tab/>
      </w:r>
      <w:r w:rsidRPr="005D02CD">
        <w:rPr>
          <w:w w:val="28"/>
          <w:sz w:val="24"/>
          <w:u w:val="single"/>
          <w:lang w:val="it-IT"/>
        </w:rPr>
        <w:t xml:space="preserve"> </w:t>
      </w:r>
      <w:r w:rsidRPr="005D02CD">
        <w:rPr>
          <w:sz w:val="24"/>
          <w:lang w:val="it-IT"/>
        </w:rPr>
        <w:t xml:space="preserve"> mesi dal conferimento</w:t>
      </w:r>
      <w:r w:rsidRPr="005D02CD">
        <w:rPr>
          <w:spacing w:val="-7"/>
          <w:sz w:val="24"/>
          <w:lang w:val="it-IT"/>
        </w:rPr>
        <w:t xml:space="preserve"> </w:t>
      </w:r>
      <w:r w:rsidRPr="005D02CD">
        <w:rPr>
          <w:sz w:val="24"/>
          <w:lang w:val="it-IT"/>
        </w:rPr>
        <w:t>dell’incarico;</w:t>
      </w:r>
    </w:p>
    <w:p w:rsidR="00A60C13" w:rsidRPr="005D02CD" w:rsidRDefault="007C60E0">
      <w:pPr>
        <w:pStyle w:val="Paragrafoelenco"/>
        <w:numPr>
          <w:ilvl w:val="1"/>
          <w:numId w:val="9"/>
        </w:numPr>
        <w:tabs>
          <w:tab w:val="left" w:pos="929"/>
        </w:tabs>
        <w:ind w:hanging="360"/>
        <w:rPr>
          <w:sz w:val="24"/>
          <w:lang w:val="it-IT"/>
        </w:rPr>
      </w:pPr>
      <w:r w:rsidRPr="005D02CD">
        <w:rPr>
          <w:sz w:val="24"/>
          <w:lang w:val="it-IT"/>
        </w:rPr>
        <w:t>delocalizzazione</w:t>
      </w:r>
      <w:r w:rsidRPr="005D02CD">
        <w:rPr>
          <w:spacing w:val="29"/>
          <w:sz w:val="24"/>
          <w:lang w:val="it-IT"/>
        </w:rPr>
        <w:t xml:space="preserve"> </w:t>
      </w:r>
      <w:r w:rsidRPr="005D02CD">
        <w:rPr>
          <w:sz w:val="24"/>
          <w:lang w:val="it-IT"/>
        </w:rPr>
        <w:t>delle</w:t>
      </w:r>
      <w:r w:rsidRPr="005D02CD">
        <w:rPr>
          <w:spacing w:val="29"/>
          <w:sz w:val="24"/>
          <w:lang w:val="it-IT"/>
        </w:rPr>
        <w:t xml:space="preserve"> </w:t>
      </w:r>
      <w:r w:rsidRPr="005D02CD">
        <w:rPr>
          <w:sz w:val="24"/>
          <w:lang w:val="it-IT"/>
        </w:rPr>
        <w:t>attività</w:t>
      </w:r>
      <w:r w:rsidRPr="005D02CD">
        <w:rPr>
          <w:spacing w:val="29"/>
          <w:sz w:val="24"/>
          <w:lang w:val="it-IT"/>
        </w:rPr>
        <w:t xml:space="preserve"> </w:t>
      </w:r>
      <w:r w:rsidRPr="005D02CD">
        <w:rPr>
          <w:sz w:val="24"/>
          <w:lang w:val="it-IT"/>
        </w:rPr>
        <w:t>produttive</w:t>
      </w:r>
      <w:r w:rsidRPr="005D02CD">
        <w:rPr>
          <w:spacing w:val="29"/>
          <w:sz w:val="24"/>
          <w:lang w:val="it-IT"/>
        </w:rPr>
        <w:t xml:space="preserve"> </w:t>
      </w:r>
      <w:r w:rsidRPr="005D02CD">
        <w:rPr>
          <w:sz w:val="24"/>
          <w:lang w:val="it-IT"/>
        </w:rPr>
        <w:t>non</w:t>
      </w:r>
      <w:r w:rsidRPr="005D02CD">
        <w:rPr>
          <w:spacing w:val="29"/>
          <w:sz w:val="24"/>
          <w:lang w:val="it-IT"/>
        </w:rPr>
        <w:t xml:space="preserve"> </w:t>
      </w:r>
      <w:r w:rsidRPr="005D02CD">
        <w:rPr>
          <w:sz w:val="24"/>
          <w:lang w:val="it-IT"/>
        </w:rPr>
        <w:t>agricole</w:t>
      </w:r>
      <w:r w:rsidRPr="005D02CD">
        <w:rPr>
          <w:spacing w:val="29"/>
          <w:sz w:val="24"/>
          <w:lang w:val="it-IT"/>
        </w:rPr>
        <w:t xml:space="preserve"> </w:t>
      </w:r>
      <w:r w:rsidRPr="005D02CD">
        <w:rPr>
          <w:sz w:val="24"/>
          <w:lang w:val="it-IT"/>
        </w:rPr>
        <w:t>(ordinanza</w:t>
      </w:r>
      <w:r w:rsidRPr="005D02CD">
        <w:rPr>
          <w:spacing w:val="29"/>
          <w:sz w:val="24"/>
          <w:lang w:val="it-IT"/>
        </w:rPr>
        <w:t xml:space="preserve"> </w:t>
      </w:r>
      <w:r w:rsidRPr="005D02CD">
        <w:rPr>
          <w:sz w:val="24"/>
          <w:lang w:val="it-IT"/>
        </w:rPr>
        <w:t>commissariale</w:t>
      </w:r>
      <w:r w:rsidRPr="005D02CD">
        <w:rPr>
          <w:spacing w:val="29"/>
          <w:sz w:val="24"/>
          <w:lang w:val="it-IT"/>
        </w:rPr>
        <w:t xml:space="preserve"> </w:t>
      </w:r>
      <w:r w:rsidRPr="005D02CD">
        <w:rPr>
          <w:sz w:val="24"/>
          <w:lang w:val="it-IT"/>
        </w:rPr>
        <w:t>n.</w:t>
      </w:r>
      <w:r w:rsidRPr="005D02CD">
        <w:rPr>
          <w:spacing w:val="29"/>
          <w:sz w:val="24"/>
          <w:lang w:val="it-IT"/>
        </w:rPr>
        <w:t xml:space="preserve"> </w:t>
      </w:r>
      <w:r w:rsidRPr="005D02CD">
        <w:rPr>
          <w:sz w:val="24"/>
          <w:lang w:val="it-IT"/>
        </w:rPr>
        <w:t>9</w:t>
      </w:r>
      <w:r w:rsidRPr="005D02CD">
        <w:rPr>
          <w:spacing w:val="29"/>
          <w:sz w:val="24"/>
          <w:lang w:val="it-IT"/>
        </w:rPr>
        <w:t xml:space="preserve"> </w:t>
      </w:r>
      <w:r w:rsidRPr="005D02CD">
        <w:rPr>
          <w:sz w:val="24"/>
          <w:lang w:val="it-IT"/>
        </w:rPr>
        <w:t>del</w:t>
      </w:r>
      <w:r w:rsidRPr="005D02CD">
        <w:rPr>
          <w:spacing w:val="30"/>
          <w:sz w:val="24"/>
          <w:lang w:val="it-IT"/>
        </w:rPr>
        <w:t xml:space="preserve"> </w:t>
      </w:r>
      <w:r w:rsidRPr="005D02CD">
        <w:rPr>
          <w:sz w:val="24"/>
          <w:lang w:val="it-IT"/>
        </w:rPr>
        <w:t>2016):</w:t>
      </w:r>
    </w:p>
    <w:p w:rsidR="00A60C13" w:rsidRDefault="007C60E0">
      <w:pPr>
        <w:pStyle w:val="Corpotesto"/>
        <w:tabs>
          <w:tab w:val="left" w:pos="1703"/>
        </w:tabs>
        <w:ind w:left="928"/>
      </w:pPr>
      <w:r w:rsidRPr="005D02CD">
        <w:rPr>
          <w:u w:val="single"/>
          <w:lang w:val="it-IT"/>
        </w:rPr>
        <w:t xml:space="preserve"> </w:t>
      </w:r>
      <w:r w:rsidRPr="005D02CD">
        <w:rPr>
          <w:u w:val="single"/>
          <w:lang w:val="it-IT"/>
        </w:rPr>
        <w:tab/>
      </w:r>
      <w:r>
        <w:t>mesi dal conferimento</w:t>
      </w:r>
      <w:r>
        <w:rPr>
          <w:spacing w:val="-9"/>
        </w:rPr>
        <w:t xml:space="preserve"> </w:t>
      </w:r>
      <w:r>
        <w:t>dell’incarico;</w:t>
      </w:r>
    </w:p>
    <w:p w:rsidR="00A60C13" w:rsidRPr="005D02CD" w:rsidRDefault="007C60E0">
      <w:pPr>
        <w:pStyle w:val="Paragrafoelenco"/>
        <w:numPr>
          <w:ilvl w:val="1"/>
          <w:numId w:val="9"/>
        </w:numPr>
        <w:tabs>
          <w:tab w:val="left" w:pos="929"/>
        </w:tabs>
        <w:ind w:hanging="360"/>
        <w:rPr>
          <w:sz w:val="24"/>
          <w:lang w:val="it-IT"/>
        </w:rPr>
      </w:pPr>
      <w:r w:rsidRPr="005D02CD">
        <w:rPr>
          <w:sz w:val="24"/>
          <w:lang w:val="it-IT"/>
        </w:rPr>
        <w:t xml:space="preserve">ripristino e/o ricostruzione delle attività economiche di qualsiasi natura (ordinanza </w:t>
      </w:r>
      <w:r w:rsidRPr="005D02CD">
        <w:rPr>
          <w:spacing w:val="47"/>
          <w:sz w:val="24"/>
          <w:lang w:val="it-IT"/>
        </w:rPr>
        <w:t xml:space="preserve"> </w:t>
      </w:r>
      <w:r w:rsidRPr="005D02CD">
        <w:rPr>
          <w:sz w:val="24"/>
          <w:lang w:val="it-IT"/>
        </w:rPr>
        <w:t>commissariale</w:t>
      </w:r>
    </w:p>
    <w:p w:rsidR="00A60C13" w:rsidRPr="005D02CD" w:rsidRDefault="007C60E0">
      <w:pPr>
        <w:pStyle w:val="Corpotesto"/>
        <w:tabs>
          <w:tab w:val="left" w:pos="1528"/>
          <w:tab w:val="left" w:pos="3342"/>
        </w:tabs>
        <w:ind w:left="928"/>
        <w:rPr>
          <w:lang w:val="it-IT"/>
        </w:rPr>
      </w:pPr>
      <w:r w:rsidRPr="005D02CD">
        <w:rPr>
          <w:lang w:val="it-IT"/>
        </w:rPr>
        <w:t>n.</w:t>
      </w:r>
      <w:r w:rsidRPr="005D02CD">
        <w:rPr>
          <w:u w:val="single"/>
          <w:lang w:val="it-IT"/>
        </w:rPr>
        <w:t xml:space="preserve"> </w:t>
      </w:r>
      <w:r w:rsidRPr="005D02CD">
        <w:rPr>
          <w:u w:val="single"/>
          <w:lang w:val="it-IT"/>
        </w:rPr>
        <w:tab/>
      </w:r>
      <w:r w:rsidRPr="005D02CD">
        <w:rPr>
          <w:lang w:val="it-IT"/>
        </w:rPr>
        <w:t>del</w:t>
      </w:r>
      <w:r w:rsidRPr="005D02CD">
        <w:rPr>
          <w:spacing w:val="-1"/>
          <w:lang w:val="it-IT"/>
        </w:rPr>
        <w:t xml:space="preserve"> </w:t>
      </w:r>
      <w:r w:rsidRPr="005D02CD">
        <w:rPr>
          <w:lang w:val="it-IT"/>
        </w:rPr>
        <w:t>2016):</w:t>
      </w:r>
      <w:r w:rsidRPr="005D02CD">
        <w:rPr>
          <w:u w:val="single"/>
          <w:lang w:val="it-IT"/>
        </w:rPr>
        <w:t xml:space="preserve"> </w:t>
      </w:r>
      <w:r w:rsidRPr="005D02CD">
        <w:rPr>
          <w:u w:val="single"/>
          <w:lang w:val="it-IT"/>
        </w:rPr>
        <w:tab/>
      </w:r>
      <w:r w:rsidRPr="005D02CD">
        <w:rPr>
          <w:lang w:val="it-IT"/>
        </w:rPr>
        <w:t>mesi dal conferimento</w:t>
      </w:r>
      <w:r w:rsidRPr="005D02CD">
        <w:rPr>
          <w:spacing w:val="-7"/>
          <w:lang w:val="it-IT"/>
        </w:rPr>
        <w:t xml:space="preserve"> </w:t>
      </w:r>
      <w:r w:rsidRPr="005D02CD">
        <w:rPr>
          <w:lang w:val="it-IT"/>
        </w:rPr>
        <w:t>dell’incarico;</w:t>
      </w:r>
    </w:p>
    <w:p w:rsidR="00A60C13" w:rsidRPr="005D02CD" w:rsidRDefault="007C60E0">
      <w:pPr>
        <w:pStyle w:val="Paragrafoelenco"/>
        <w:numPr>
          <w:ilvl w:val="1"/>
          <w:numId w:val="9"/>
        </w:numPr>
        <w:tabs>
          <w:tab w:val="left" w:pos="929"/>
        </w:tabs>
        <w:ind w:hanging="360"/>
        <w:rPr>
          <w:sz w:val="24"/>
          <w:lang w:val="it-IT"/>
        </w:rPr>
      </w:pPr>
      <w:r w:rsidRPr="005D02CD">
        <w:rPr>
          <w:sz w:val="24"/>
          <w:lang w:val="it-IT"/>
        </w:rPr>
        <w:t>ripristino</w:t>
      </w:r>
      <w:r w:rsidRPr="005D02CD">
        <w:rPr>
          <w:spacing w:val="36"/>
          <w:sz w:val="24"/>
          <w:lang w:val="it-IT"/>
        </w:rPr>
        <w:t xml:space="preserve"> </w:t>
      </w:r>
      <w:r w:rsidRPr="005D02CD">
        <w:rPr>
          <w:sz w:val="24"/>
          <w:lang w:val="it-IT"/>
        </w:rPr>
        <w:t>e/o</w:t>
      </w:r>
      <w:r w:rsidRPr="005D02CD">
        <w:rPr>
          <w:spacing w:val="36"/>
          <w:sz w:val="24"/>
          <w:lang w:val="it-IT"/>
        </w:rPr>
        <w:t xml:space="preserve"> </w:t>
      </w:r>
      <w:r w:rsidRPr="005D02CD">
        <w:rPr>
          <w:sz w:val="24"/>
          <w:lang w:val="it-IT"/>
        </w:rPr>
        <w:t>ricostruzione</w:t>
      </w:r>
      <w:r w:rsidRPr="005D02CD">
        <w:rPr>
          <w:spacing w:val="35"/>
          <w:sz w:val="24"/>
          <w:lang w:val="it-IT"/>
        </w:rPr>
        <w:t xml:space="preserve"> </w:t>
      </w:r>
      <w:r w:rsidRPr="005D02CD">
        <w:rPr>
          <w:sz w:val="24"/>
          <w:lang w:val="it-IT"/>
        </w:rPr>
        <w:t>degli</w:t>
      </w:r>
      <w:r w:rsidRPr="005D02CD">
        <w:rPr>
          <w:spacing w:val="36"/>
          <w:sz w:val="24"/>
          <w:lang w:val="it-IT"/>
        </w:rPr>
        <w:t xml:space="preserve"> </w:t>
      </w:r>
      <w:r w:rsidRPr="005D02CD">
        <w:rPr>
          <w:sz w:val="24"/>
          <w:lang w:val="it-IT"/>
        </w:rPr>
        <w:t>immobili</w:t>
      </w:r>
      <w:r w:rsidRPr="005D02CD">
        <w:rPr>
          <w:spacing w:val="36"/>
          <w:sz w:val="24"/>
          <w:lang w:val="it-IT"/>
        </w:rPr>
        <w:t xml:space="preserve"> </w:t>
      </w:r>
      <w:r w:rsidRPr="005D02CD">
        <w:rPr>
          <w:sz w:val="24"/>
          <w:lang w:val="it-IT"/>
        </w:rPr>
        <w:t>danneggiati</w:t>
      </w:r>
      <w:r w:rsidRPr="005D02CD">
        <w:rPr>
          <w:spacing w:val="39"/>
          <w:sz w:val="24"/>
          <w:lang w:val="it-IT"/>
        </w:rPr>
        <w:t xml:space="preserve"> </w:t>
      </w:r>
      <w:r w:rsidRPr="005D02CD">
        <w:rPr>
          <w:sz w:val="24"/>
          <w:lang w:val="it-IT"/>
        </w:rPr>
        <w:t>gravemente</w:t>
      </w:r>
      <w:r w:rsidRPr="005D02CD">
        <w:rPr>
          <w:spacing w:val="37"/>
          <w:sz w:val="24"/>
          <w:lang w:val="it-IT"/>
        </w:rPr>
        <w:t xml:space="preserve"> </w:t>
      </w:r>
      <w:r w:rsidRPr="005D02CD">
        <w:rPr>
          <w:sz w:val="24"/>
          <w:lang w:val="it-IT"/>
        </w:rPr>
        <w:t>con</w:t>
      </w:r>
      <w:r w:rsidRPr="005D02CD">
        <w:rPr>
          <w:spacing w:val="38"/>
          <w:sz w:val="24"/>
          <w:lang w:val="it-IT"/>
        </w:rPr>
        <w:t xml:space="preserve"> </w:t>
      </w:r>
      <w:r w:rsidRPr="005D02CD">
        <w:rPr>
          <w:sz w:val="24"/>
          <w:lang w:val="it-IT"/>
        </w:rPr>
        <w:t>destinazione</w:t>
      </w:r>
      <w:r w:rsidRPr="005D02CD">
        <w:rPr>
          <w:spacing w:val="35"/>
          <w:sz w:val="24"/>
          <w:lang w:val="it-IT"/>
        </w:rPr>
        <w:t xml:space="preserve"> </w:t>
      </w:r>
      <w:r w:rsidRPr="005D02CD">
        <w:rPr>
          <w:sz w:val="24"/>
          <w:lang w:val="it-IT"/>
        </w:rPr>
        <w:t>diversa</w:t>
      </w:r>
      <w:r w:rsidRPr="005D02CD">
        <w:rPr>
          <w:spacing w:val="37"/>
          <w:sz w:val="24"/>
          <w:lang w:val="it-IT"/>
        </w:rPr>
        <w:t xml:space="preserve"> </w:t>
      </w:r>
      <w:r w:rsidRPr="005D02CD">
        <w:rPr>
          <w:sz w:val="24"/>
          <w:lang w:val="it-IT"/>
        </w:rPr>
        <w:t>da</w:t>
      </w:r>
    </w:p>
    <w:p w:rsidR="00A60C13" w:rsidRPr="005D02CD" w:rsidRDefault="00A60C13">
      <w:pPr>
        <w:rPr>
          <w:sz w:val="24"/>
          <w:lang w:val="it-IT"/>
        </w:rPr>
        <w:sectPr w:rsidR="00A60C13" w:rsidRPr="005D02CD" w:rsidSect="005D02CD">
          <w:pgSz w:w="11910" w:h="16840"/>
          <w:pgMar w:top="426" w:right="840" w:bottom="280" w:left="500" w:header="782" w:footer="0" w:gutter="0"/>
          <w:cols w:space="720"/>
        </w:sectPr>
      </w:pPr>
    </w:p>
    <w:p w:rsidR="00A60C13" w:rsidRDefault="007C60E0">
      <w:pPr>
        <w:pStyle w:val="Corpotesto"/>
        <w:tabs>
          <w:tab w:val="left" w:pos="6354"/>
        </w:tabs>
        <w:ind w:left="928"/>
      </w:pPr>
      <w:r w:rsidRPr="005D02CD">
        <w:rPr>
          <w:lang w:val="it-IT"/>
        </w:rPr>
        <w:t>quella produttiva (ordinanza</w:t>
      </w:r>
      <w:r w:rsidRPr="005D02CD">
        <w:rPr>
          <w:spacing w:val="13"/>
          <w:lang w:val="it-IT"/>
        </w:rPr>
        <w:t xml:space="preserve"> </w:t>
      </w:r>
      <w:r w:rsidRPr="005D02CD">
        <w:rPr>
          <w:lang w:val="it-IT"/>
        </w:rPr>
        <w:t>commissariale</w:t>
      </w:r>
      <w:r w:rsidRPr="005D02CD">
        <w:rPr>
          <w:spacing w:val="4"/>
          <w:lang w:val="it-IT"/>
        </w:rPr>
        <w:t xml:space="preserve"> </w:t>
      </w:r>
      <w:r w:rsidRPr="005D02CD">
        <w:rPr>
          <w:lang w:val="it-IT"/>
        </w:rPr>
        <w:t>n.</w:t>
      </w:r>
      <w:r w:rsidRPr="005D02CD">
        <w:rPr>
          <w:u w:val="single"/>
          <w:lang w:val="it-IT"/>
        </w:rPr>
        <w:t xml:space="preserve"> </w:t>
      </w:r>
      <w:r w:rsidRPr="005D02CD">
        <w:rPr>
          <w:u w:val="single"/>
          <w:lang w:val="it-IT"/>
        </w:rPr>
        <w:tab/>
      </w:r>
      <w:r w:rsidRPr="005D02CD">
        <w:rPr>
          <w:w w:val="31"/>
          <w:u w:val="single"/>
          <w:lang w:val="it-IT"/>
        </w:rPr>
        <w:t xml:space="preserve"> </w:t>
      </w:r>
      <w:r w:rsidRPr="005D02CD">
        <w:rPr>
          <w:lang w:val="it-IT"/>
        </w:rPr>
        <w:t xml:space="preserve"> </w:t>
      </w:r>
      <w:r>
        <w:t>conferimento</w:t>
      </w:r>
      <w:r>
        <w:rPr>
          <w:spacing w:val="-6"/>
        </w:rPr>
        <w:t xml:space="preserve"> </w:t>
      </w:r>
      <w:r>
        <w:t>dell’incarico;</w:t>
      </w:r>
    </w:p>
    <w:p w:rsidR="00A60C13" w:rsidRDefault="007C60E0">
      <w:pPr>
        <w:pStyle w:val="Corpotesto"/>
        <w:tabs>
          <w:tab w:val="left" w:pos="1891"/>
          <w:tab w:val="left" w:pos="2932"/>
        </w:tabs>
        <w:ind w:left="91"/>
      </w:pPr>
      <w:r>
        <w:br w:type="column"/>
      </w:r>
      <w:r>
        <w:t>del</w:t>
      </w:r>
      <w:r>
        <w:rPr>
          <w:u w:val="single"/>
        </w:rPr>
        <w:t xml:space="preserve"> </w:t>
      </w:r>
      <w:r>
        <w:rPr>
          <w:u w:val="single"/>
        </w:rPr>
        <w:tab/>
      </w:r>
      <w:r>
        <w:t xml:space="preserve">)  </w:t>
      </w:r>
      <w:r>
        <w:rPr>
          <w:spacing w:val="6"/>
        </w:rPr>
        <w:t xml:space="preserve"> </w:t>
      </w:r>
      <w:r>
        <w:rPr>
          <w:u w:val="single"/>
        </w:rPr>
        <w:t xml:space="preserve"> </w:t>
      </w:r>
      <w:r>
        <w:rPr>
          <w:u w:val="single"/>
        </w:rPr>
        <w:tab/>
      </w:r>
    </w:p>
    <w:p w:rsidR="00A60C13" w:rsidRDefault="007C60E0">
      <w:pPr>
        <w:pStyle w:val="Corpotesto"/>
        <w:ind w:left="91"/>
      </w:pPr>
      <w:r>
        <w:br w:type="column"/>
      </w:r>
      <w:r>
        <w:t>mesi   dal</w:t>
      </w:r>
    </w:p>
    <w:p w:rsidR="00A60C13" w:rsidRDefault="00A60C13">
      <w:pPr>
        <w:sectPr w:rsidR="00A60C13">
          <w:type w:val="continuous"/>
          <w:pgSz w:w="11910" w:h="16840"/>
          <w:pgMar w:top="3180" w:right="840" w:bottom="280" w:left="500" w:header="720" w:footer="720" w:gutter="0"/>
          <w:cols w:num="3" w:space="720" w:equalWidth="0">
            <w:col w:w="6374" w:space="40"/>
            <w:col w:w="2933" w:space="40"/>
            <w:col w:w="1183"/>
          </w:cols>
        </w:sectPr>
      </w:pPr>
    </w:p>
    <w:p w:rsidR="00A60C13" w:rsidRDefault="007C60E0">
      <w:pPr>
        <w:pStyle w:val="Paragrafoelenco"/>
        <w:numPr>
          <w:ilvl w:val="1"/>
          <w:numId w:val="9"/>
        </w:numPr>
        <w:tabs>
          <w:tab w:val="left" w:pos="929"/>
          <w:tab w:val="left" w:pos="9538"/>
          <w:tab w:val="left" w:pos="10446"/>
        </w:tabs>
        <w:ind w:right="100" w:hanging="360"/>
        <w:jc w:val="both"/>
        <w:rPr>
          <w:sz w:val="24"/>
        </w:rPr>
      </w:pPr>
      <w:r w:rsidRPr="005D02CD">
        <w:rPr>
          <w:sz w:val="24"/>
          <w:lang w:val="it-IT"/>
        </w:rPr>
        <w:t>riparazione, ripristino o ricostruzione edifici ricomprese nei centri e nuclei storici sottoposti a preventiva pianificazione urbanistica (ordinanza commissariale</w:t>
      </w:r>
      <w:r w:rsidRPr="005D02CD">
        <w:rPr>
          <w:spacing w:val="49"/>
          <w:sz w:val="24"/>
          <w:lang w:val="it-IT"/>
        </w:rPr>
        <w:t xml:space="preserve"> </w:t>
      </w:r>
      <w:r w:rsidRPr="005D02CD">
        <w:rPr>
          <w:sz w:val="24"/>
          <w:lang w:val="it-IT"/>
        </w:rPr>
        <w:t xml:space="preserve">n.       </w:t>
      </w:r>
      <w:r w:rsidRPr="005D02CD">
        <w:rPr>
          <w:spacing w:val="51"/>
          <w:sz w:val="24"/>
          <w:lang w:val="it-IT"/>
        </w:rPr>
        <w:t xml:space="preserve"> </w:t>
      </w:r>
      <w:r>
        <w:rPr>
          <w:sz w:val="24"/>
        </w:rPr>
        <w:t>del</w:t>
      </w:r>
      <w:r>
        <w:rPr>
          <w:sz w:val="24"/>
          <w:u w:val="single"/>
        </w:rPr>
        <w:t xml:space="preserve"> </w:t>
      </w:r>
      <w:r>
        <w:rPr>
          <w:sz w:val="24"/>
          <w:u w:val="single"/>
        </w:rPr>
        <w:tab/>
      </w:r>
      <w:r>
        <w:rPr>
          <w:sz w:val="24"/>
        </w:rPr>
        <w:t>)</w:t>
      </w:r>
      <w:r>
        <w:rPr>
          <w:sz w:val="24"/>
          <w:u w:val="single"/>
        </w:rPr>
        <w:tab/>
      </w:r>
      <w:r>
        <w:rPr>
          <w:sz w:val="24"/>
        </w:rPr>
        <w:t xml:space="preserve"> mesi dal conferimento</w:t>
      </w:r>
      <w:r>
        <w:rPr>
          <w:spacing w:val="-7"/>
          <w:sz w:val="24"/>
        </w:rPr>
        <w:t xml:space="preserve"> </w:t>
      </w:r>
      <w:r>
        <w:rPr>
          <w:sz w:val="24"/>
        </w:rPr>
        <w:t>dell’incarico.</w:t>
      </w:r>
    </w:p>
    <w:p w:rsidR="00A60C13" w:rsidRPr="005D02CD" w:rsidRDefault="007C60E0">
      <w:pPr>
        <w:pStyle w:val="Corpotesto"/>
        <w:ind w:left="207" w:right="149"/>
        <w:jc w:val="both"/>
        <w:rPr>
          <w:lang w:val="it-IT"/>
        </w:rPr>
      </w:pPr>
      <w:r w:rsidRPr="005D02CD">
        <w:rPr>
          <w:lang w:val="it-IT"/>
        </w:rPr>
        <w:t>§3.</w:t>
      </w:r>
      <w:r w:rsidRPr="005D02CD">
        <w:rPr>
          <w:spacing w:val="-4"/>
          <w:lang w:val="it-IT"/>
        </w:rPr>
        <w:t xml:space="preserve"> </w:t>
      </w:r>
      <w:r w:rsidRPr="005D02CD">
        <w:rPr>
          <w:lang w:val="it-IT"/>
        </w:rPr>
        <w:t>Ferma</w:t>
      </w:r>
      <w:r w:rsidRPr="005D02CD">
        <w:rPr>
          <w:spacing w:val="-5"/>
          <w:lang w:val="it-IT"/>
        </w:rPr>
        <w:t xml:space="preserve"> </w:t>
      </w:r>
      <w:r w:rsidRPr="005D02CD">
        <w:rPr>
          <w:lang w:val="it-IT"/>
        </w:rPr>
        <w:t>l’osservanza</w:t>
      </w:r>
      <w:r w:rsidRPr="005D02CD">
        <w:rPr>
          <w:spacing w:val="-5"/>
          <w:lang w:val="it-IT"/>
        </w:rPr>
        <w:t xml:space="preserve"> </w:t>
      </w:r>
      <w:r w:rsidRPr="005D02CD">
        <w:rPr>
          <w:lang w:val="it-IT"/>
        </w:rPr>
        <w:t>dei</w:t>
      </w:r>
      <w:r w:rsidRPr="005D02CD">
        <w:rPr>
          <w:spacing w:val="-3"/>
          <w:lang w:val="it-IT"/>
        </w:rPr>
        <w:t xml:space="preserve"> </w:t>
      </w:r>
      <w:r w:rsidRPr="005D02CD">
        <w:rPr>
          <w:lang w:val="it-IT"/>
        </w:rPr>
        <w:t>termini</w:t>
      </w:r>
      <w:r w:rsidRPr="005D02CD">
        <w:rPr>
          <w:spacing w:val="-3"/>
          <w:lang w:val="it-IT"/>
        </w:rPr>
        <w:t xml:space="preserve"> </w:t>
      </w:r>
      <w:r w:rsidRPr="005D02CD">
        <w:rPr>
          <w:lang w:val="it-IT"/>
        </w:rPr>
        <w:t>di</w:t>
      </w:r>
      <w:r w:rsidRPr="005D02CD">
        <w:rPr>
          <w:spacing w:val="-3"/>
          <w:lang w:val="it-IT"/>
        </w:rPr>
        <w:t xml:space="preserve"> </w:t>
      </w:r>
      <w:r w:rsidRPr="005D02CD">
        <w:rPr>
          <w:lang w:val="it-IT"/>
        </w:rPr>
        <w:t>consegna</w:t>
      </w:r>
      <w:r w:rsidRPr="005D02CD">
        <w:rPr>
          <w:spacing w:val="-5"/>
          <w:lang w:val="it-IT"/>
        </w:rPr>
        <w:t xml:space="preserve"> </w:t>
      </w:r>
      <w:r w:rsidRPr="005D02CD">
        <w:rPr>
          <w:lang w:val="it-IT"/>
        </w:rPr>
        <w:t>previsti</w:t>
      </w:r>
      <w:r w:rsidRPr="005D02CD">
        <w:rPr>
          <w:spacing w:val="-3"/>
          <w:lang w:val="it-IT"/>
        </w:rPr>
        <w:t xml:space="preserve"> </w:t>
      </w:r>
      <w:r w:rsidRPr="005D02CD">
        <w:rPr>
          <w:lang w:val="it-IT"/>
        </w:rPr>
        <w:t>nelle</w:t>
      </w:r>
      <w:r w:rsidRPr="005D02CD">
        <w:rPr>
          <w:spacing w:val="-5"/>
          <w:lang w:val="it-IT"/>
        </w:rPr>
        <w:t xml:space="preserve"> </w:t>
      </w:r>
      <w:r w:rsidRPr="005D02CD">
        <w:rPr>
          <w:lang w:val="it-IT"/>
        </w:rPr>
        <w:t>ordinanze</w:t>
      </w:r>
      <w:r w:rsidRPr="005D02CD">
        <w:rPr>
          <w:spacing w:val="-5"/>
          <w:lang w:val="it-IT"/>
        </w:rPr>
        <w:t xml:space="preserve"> </w:t>
      </w:r>
      <w:r w:rsidRPr="005D02CD">
        <w:rPr>
          <w:lang w:val="it-IT"/>
        </w:rPr>
        <w:t>del</w:t>
      </w:r>
      <w:r w:rsidRPr="005D02CD">
        <w:rPr>
          <w:spacing w:val="-3"/>
          <w:lang w:val="it-IT"/>
        </w:rPr>
        <w:t xml:space="preserve"> </w:t>
      </w:r>
      <w:r w:rsidRPr="005D02CD">
        <w:rPr>
          <w:lang w:val="it-IT"/>
        </w:rPr>
        <w:t>Commissario</w:t>
      </w:r>
      <w:r w:rsidRPr="005D02CD">
        <w:rPr>
          <w:spacing w:val="-4"/>
          <w:lang w:val="it-IT"/>
        </w:rPr>
        <w:t xml:space="preserve"> </w:t>
      </w:r>
      <w:r w:rsidRPr="005D02CD">
        <w:rPr>
          <w:lang w:val="it-IT"/>
        </w:rPr>
        <w:t>Straordinario</w:t>
      </w:r>
      <w:r w:rsidRPr="005D02CD">
        <w:rPr>
          <w:spacing w:val="-4"/>
          <w:lang w:val="it-IT"/>
        </w:rPr>
        <w:t xml:space="preserve"> </w:t>
      </w:r>
      <w:r w:rsidRPr="005D02CD">
        <w:rPr>
          <w:lang w:val="it-IT"/>
        </w:rPr>
        <w:t>per la Ricostruzione nei territori delle Regioni di Abruzzo, Lazio, Marche ed Umbria interessati dall’evento sismico del 24 agosto 2016, il Committente ed il Professionista possono prevedere, anche con successivo accordo e, tempi di consegna dei progetti inferiori rispetto a quelli previsti dalle</w:t>
      </w:r>
      <w:r w:rsidRPr="005D02CD">
        <w:rPr>
          <w:spacing w:val="-16"/>
          <w:lang w:val="it-IT"/>
        </w:rPr>
        <w:t xml:space="preserve"> </w:t>
      </w:r>
      <w:r w:rsidRPr="005D02CD">
        <w:rPr>
          <w:lang w:val="it-IT"/>
        </w:rPr>
        <w:t>ordinanze.</w:t>
      </w:r>
    </w:p>
    <w:p w:rsidR="00A60C13" w:rsidRPr="005D02CD" w:rsidRDefault="007C60E0">
      <w:pPr>
        <w:pStyle w:val="Corpotesto"/>
        <w:ind w:left="207" w:right="156"/>
        <w:jc w:val="both"/>
        <w:rPr>
          <w:lang w:val="it-IT"/>
        </w:rPr>
      </w:pPr>
      <w:r w:rsidRPr="005D02CD">
        <w:rPr>
          <w:lang w:val="it-IT"/>
        </w:rPr>
        <w:t>§4. I termini previsti dai precedenti paragrafi §2 e §3 sono comprensivi anche del tempo occorrente per l'ottenimento di tutte le necessarie autorizzazioni o nulla osta amministrativi, comunque denominati.</w:t>
      </w:r>
    </w:p>
    <w:p w:rsidR="00A60C13" w:rsidRPr="005D02CD" w:rsidRDefault="007C60E0">
      <w:pPr>
        <w:pStyle w:val="Corpotesto"/>
        <w:ind w:left="207" w:right="149"/>
        <w:jc w:val="both"/>
        <w:rPr>
          <w:lang w:val="it-IT"/>
        </w:rPr>
      </w:pPr>
      <w:r w:rsidRPr="005D02CD">
        <w:rPr>
          <w:lang w:val="it-IT"/>
        </w:rPr>
        <w:t>§5.</w:t>
      </w:r>
      <w:r w:rsidRPr="005D02CD">
        <w:rPr>
          <w:spacing w:val="-10"/>
          <w:lang w:val="it-IT"/>
        </w:rPr>
        <w:t xml:space="preserve"> </w:t>
      </w:r>
      <w:r w:rsidRPr="005D02CD">
        <w:rPr>
          <w:lang w:val="it-IT"/>
        </w:rPr>
        <w:t>L’omessa</w:t>
      </w:r>
      <w:r w:rsidRPr="005D02CD">
        <w:rPr>
          <w:spacing w:val="-13"/>
          <w:lang w:val="it-IT"/>
        </w:rPr>
        <w:t xml:space="preserve"> </w:t>
      </w:r>
      <w:r w:rsidRPr="005D02CD">
        <w:rPr>
          <w:lang w:val="it-IT"/>
        </w:rPr>
        <w:t>presentazione</w:t>
      </w:r>
      <w:r w:rsidRPr="005D02CD">
        <w:rPr>
          <w:spacing w:val="-13"/>
          <w:lang w:val="it-IT"/>
        </w:rPr>
        <w:t xml:space="preserve"> </w:t>
      </w:r>
      <w:r w:rsidRPr="005D02CD">
        <w:rPr>
          <w:lang w:val="it-IT"/>
        </w:rPr>
        <w:t>del</w:t>
      </w:r>
      <w:r w:rsidRPr="005D02CD">
        <w:rPr>
          <w:spacing w:val="-12"/>
          <w:lang w:val="it-IT"/>
        </w:rPr>
        <w:t xml:space="preserve"> </w:t>
      </w:r>
      <w:r w:rsidRPr="005D02CD">
        <w:rPr>
          <w:lang w:val="it-IT"/>
        </w:rPr>
        <w:t>progetto</w:t>
      </w:r>
      <w:r w:rsidRPr="005D02CD">
        <w:rPr>
          <w:spacing w:val="-12"/>
          <w:lang w:val="it-IT"/>
        </w:rPr>
        <w:t xml:space="preserve"> </w:t>
      </w:r>
      <w:r w:rsidRPr="005D02CD">
        <w:rPr>
          <w:lang w:val="it-IT"/>
        </w:rPr>
        <w:t>nei</w:t>
      </w:r>
      <w:r w:rsidRPr="005D02CD">
        <w:rPr>
          <w:spacing w:val="-12"/>
          <w:lang w:val="it-IT"/>
        </w:rPr>
        <w:t xml:space="preserve"> </w:t>
      </w:r>
      <w:r w:rsidRPr="005D02CD">
        <w:rPr>
          <w:lang w:val="it-IT"/>
        </w:rPr>
        <w:t>termini</w:t>
      </w:r>
      <w:r w:rsidRPr="005D02CD">
        <w:rPr>
          <w:spacing w:val="-12"/>
          <w:lang w:val="it-IT"/>
        </w:rPr>
        <w:t xml:space="preserve"> </w:t>
      </w:r>
      <w:r w:rsidRPr="005D02CD">
        <w:rPr>
          <w:lang w:val="it-IT"/>
        </w:rPr>
        <w:t>stabiliti</w:t>
      </w:r>
      <w:r w:rsidRPr="005D02CD">
        <w:rPr>
          <w:spacing w:val="-11"/>
          <w:lang w:val="it-IT"/>
        </w:rPr>
        <w:t xml:space="preserve"> </w:t>
      </w:r>
      <w:r w:rsidRPr="005D02CD">
        <w:rPr>
          <w:lang w:val="it-IT"/>
        </w:rPr>
        <w:t>nelle</w:t>
      </w:r>
      <w:r w:rsidRPr="005D02CD">
        <w:rPr>
          <w:spacing w:val="-13"/>
          <w:lang w:val="it-IT"/>
        </w:rPr>
        <w:t xml:space="preserve"> </w:t>
      </w:r>
      <w:r w:rsidRPr="005D02CD">
        <w:rPr>
          <w:lang w:val="it-IT"/>
        </w:rPr>
        <w:t>ordinanze</w:t>
      </w:r>
      <w:r w:rsidRPr="005D02CD">
        <w:rPr>
          <w:spacing w:val="-15"/>
          <w:lang w:val="it-IT"/>
        </w:rPr>
        <w:t xml:space="preserve"> </w:t>
      </w:r>
      <w:r w:rsidRPr="005D02CD">
        <w:rPr>
          <w:lang w:val="it-IT"/>
        </w:rPr>
        <w:t>del</w:t>
      </w:r>
      <w:r w:rsidRPr="005D02CD">
        <w:rPr>
          <w:spacing w:val="-12"/>
          <w:lang w:val="it-IT"/>
        </w:rPr>
        <w:t xml:space="preserve"> </w:t>
      </w:r>
      <w:r w:rsidRPr="005D02CD">
        <w:rPr>
          <w:lang w:val="it-IT"/>
        </w:rPr>
        <w:t>Commissario</w:t>
      </w:r>
      <w:r w:rsidRPr="005D02CD">
        <w:rPr>
          <w:spacing w:val="-12"/>
          <w:lang w:val="it-IT"/>
        </w:rPr>
        <w:t xml:space="preserve"> </w:t>
      </w:r>
      <w:r w:rsidRPr="005D02CD">
        <w:rPr>
          <w:lang w:val="it-IT"/>
        </w:rPr>
        <w:t>Straordinario per</w:t>
      </w:r>
      <w:r w:rsidRPr="005D02CD">
        <w:rPr>
          <w:spacing w:val="-13"/>
          <w:lang w:val="it-IT"/>
        </w:rPr>
        <w:t xml:space="preserve"> </w:t>
      </w:r>
      <w:r w:rsidRPr="005D02CD">
        <w:rPr>
          <w:lang w:val="it-IT"/>
        </w:rPr>
        <w:t>la</w:t>
      </w:r>
      <w:r w:rsidRPr="005D02CD">
        <w:rPr>
          <w:spacing w:val="-10"/>
          <w:lang w:val="it-IT"/>
        </w:rPr>
        <w:t xml:space="preserve"> </w:t>
      </w:r>
      <w:r w:rsidRPr="005D02CD">
        <w:rPr>
          <w:lang w:val="it-IT"/>
        </w:rPr>
        <w:t>Ricostruzione</w:t>
      </w:r>
      <w:r w:rsidRPr="005D02CD">
        <w:rPr>
          <w:spacing w:val="-13"/>
          <w:lang w:val="it-IT"/>
        </w:rPr>
        <w:t xml:space="preserve"> </w:t>
      </w:r>
      <w:r w:rsidRPr="005D02CD">
        <w:rPr>
          <w:lang w:val="it-IT"/>
        </w:rPr>
        <w:t>nei</w:t>
      </w:r>
      <w:r w:rsidRPr="005D02CD">
        <w:rPr>
          <w:spacing w:val="-12"/>
          <w:lang w:val="it-IT"/>
        </w:rPr>
        <w:t xml:space="preserve"> </w:t>
      </w:r>
      <w:r w:rsidRPr="005D02CD">
        <w:rPr>
          <w:lang w:val="it-IT"/>
        </w:rPr>
        <w:t>territori</w:t>
      </w:r>
      <w:r w:rsidRPr="005D02CD">
        <w:rPr>
          <w:spacing w:val="-12"/>
          <w:lang w:val="it-IT"/>
        </w:rPr>
        <w:t xml:space="preserve"> </w:t>
      </w:r>
      <w:r w:rsidRPr="005D02CD">
        <w:rPr>
          <w:lang w:val="it-IT"/>
        </w:rPr>
        <w:t>delle</w:t>
      </w:r>
      <w:r w:rsidRPr="005D02CD">
        <w:rPr>
          <w:spacing w:val="-11"/>
          <w:lang w:val="it-IT"/>
        </w:rPr>
        <w:t xml:space="preserve"> </w:t>
      </w:r>
      <w:r w:rsidRPr="005D02CD">
        <w:rPr>
          <w:lang w:val="it-IT"/>
        </w:rPr>
        <w:t>Regioni</w:t>
      </w:r>
      <w:r w:rsidRPr="005D02CD">
        <w:rPr>
          <w:spacing w:val="-11"/>
          <w:lang w:val="it-IT"/>
        </w:rPr>
        <w:t xml:space="preserve"> </w:t>
      </w:r>
      <w:r w:rsidRPr="005D02CD">
        <w:rPr>
          <w:lang w:val="it-IT"/>
        </w:rPr>
        <w:t>di</w:t>
      </w:r>
      <w:r w:rsidRPr="005D02CD">
        <w:rPr>
          <w:spacing w:val="-9"/>
          <w:lang w:val="it-IT"/>
        </w:rPr>
        <w:t xml:space="preserve"> </w:t>
      </w:r>
      <w:r w:rsidRPr="005D02CD">
        <w:rPr>
          <w:lang w:val="it-IT"/>
        </w:rPr>
        <w:t>Abruzzo,</w:t>
      </w:r>
      <w:r w:rsidRPr="005D02CD">
        <w:rPr>
          <w:spacing w:val="-10"/>
          <w:lang w:val="it-IT"/>
        </w:rPr>
        <w:t xml:space="preserve"> </w:t>
      </w:r>
      <w:r w:rsidRPr="005D02CD">
        <w:rPr>
          <w:lang w:val="it-IT"/>
        </w:rPr>
        <w:t>Lazio,</w:t>
      </w:r>
      <w:r w:rsidRPr="005D02CD">
        <w:rPr>
          <w:spacing w:val="-12"/>
          <w:lang w:val="it-IT"/>
        </w:rPr>
        <w:t xml:space="preserve"> </w:t>
      </w:r>
      <w:r w:rsidRPr="005D02CD">
        <w:rPr>
          <w:lang w:val="it-IT"/>
        </w:rPr>
        <w:t>Marche</w:t>
      </w:r>
      <w:r w:rsidRPr="005D02CD">
        <w:rPr>
          <w:spacing w:val="-11"/>
          <w:lang w:val="it-IT"/>
        </w:rPr>
        <w:t xml:space="preserve"> </w:t>
      </w:r>
      <w:r w:rsidRPr="005D02CD">
        <w:rPr>
          <w:lang w:val="it-IT"/>
        </w:rPr>
        <w:t>ed</w:t>
      </w:r>
      <w:r w:rsidRPr="005D02CD">
        <w:rPr>
          <w:spacing w:val="-12"/>
          <w:lang w:val="it-IT"/>
        </w:rPr>
        <w:t xml:space="preserve"> </w:t>
      </w:r>
      <w:r w:rsidRPr="005D02CD">
        <w:rPr>
          <w:lang w:val="it-IT"/>
        </w:rPr>
        <w:t>Umbria</w:t>
      </w:r>
      <w:r w:rsidRPr="005D02CD">
        <w:rPr>
          <w:spacing w:val="-10"/>
          <w:lang w:val="it-IT"/>
        </w:rPr>
        <w:t xml:space="preserve"> </w:t>
      </w:r>
      <w:r w:rsidRPr="005D02CD">
        <w:rPr>
          <w:lang w:val="it-IT"/>
        </w:rPr>
        <w:t>interessati</w:t>
      </w:r>
      <w:r w:rsidRPr="005D02CD">
        <w:rPr>
          <w:spacing w:val="-12"/>
          <w:lang w:val="it-IT"/>
        </w:rPr>
        <w:t xml:space="preserve"> </w:t>
      </w:r>
      <w:r w:rsidRPr="005D02CD">
        <w:rPr>
          <w:lang w:val="it-IT"/>
        </w:rPr>
        <w:t>dall’evento sismico del 24 agosto 2016, per fatto imputabile al Professionista, comporta la risoluzione di diritto del presente contratto senza riconoscimento al Professionista di alcun compenso e/o indennità per l’attività svolta.</w:t>
      </w:r>
    </w:p>
    <w:p w:rsidR="00A60C13" w:rsidRPr="005D02CD" w:rsidRDefault="00A60C13">
      <w:pPr>
        <w:jc w:val="both"/>
        <w:rPr>
          <w:lang w:val="it-IT"/>
        </w:rPr>
        <w:sectPr w:rsidR="00A60C13" w:rsidRPr="005D02CD">
          <w:type w:val="continuous"/>
          <w:pgSz w:w="11910" w:h="16840"/>
          <w:pgMar w:top="3180" w:right="840" w:bottom="280" w:left="500" w:header="720" w:footer="720" w:gutter="0"/>
          <w:cols w:space="720"/>
        </w:sectPr>
      </w:pPr>
    </w:p>
    <w:p w:rsidR="00A60C13" w:rsidRPr="005D02CD" w:rsidRDefault="00A60C13">
      <w:pPr>
        <w:pStyle w:val="Corpotesto"/>
        <w:rPr>
          <w:sz w:val="20"/>
          <w:lang w:val="it-IT"/>
        </w:rPr>
      </w:pPr>
    </w:p>
    <w:p w:rsidR="00A60C13" w:rsidRPr="005D02CD" w:rsidRDefault="00A60C13">
      <w:pPr>
        <w:pStyle w:val="Corpotesto"/>
        <w:spacing w:before="3"/>
        <w:rPr>
          <w:sz w:val="19"/>
          <w:lang w:val="it-IT"/>
        </w:rPr>
      </w:pPr>
    </w:p>
    <w:p w:rsidR="00A60C13" w:rsidRPr="005D02CD" w:rsidRDefault="007C60E0">
      <w:pPr>
        <w:pStyle w:val="Corpotesto"/>
        <w:spacing w:before="69"/>
        <w:ind w:left="207" w:right="108"/>
        <w:jc w:val="both"/>
        <w:rPr>
          <w:lang w:val="it-IT"/>
        </w:rPr>
      </w:pPr>
      <w:r w:rsidRPr="005D02CD">
        <w:rPr>
          <w:lang w:val="it-IT"/>
        </w:rPr>
        <w:t>§6. Le Parti danno atto che il corrispettivo riconosciuto al Professionista è coerente con le previsioni contenute nell'art. 34, comma 5 del decreto legge del 17 ottobre 2016 n. 189, convertito dalla legge 15 dicembre 2016, n. 229, e nell'ordinanza commissariale n.        del         , ed è stabilito nella percentuale del</w:t>
      </w:r>
    </w:p>
    <w:p w:rsidR="00A60C13" w:rsidRPr="005D02CD" w:rsidRDefault="007C60E0">
      <w:pPr>
        <w:pStyle w:val="Corpotesto"/>
        <w:ind w:left="207" w:right="110"/>
        <w:jc w:val="both"/>
        <w:rPr>
          <w:lang w:val="it-IT"/>
        </w:rPr>
      </w:pPr>
      <w:r w:rsidRPr="005D02CD">
        <w:rPr>
          <w:u w:val="single"/>
          <w:lang w:val="it-IT"/>
        </w:rPr>
        <w:t xml:space="preserve">        </w:t>
      </w:r>
      <w:r w:rsidRPr="005D02CD">
        <w:rPr>
          <w:lang w:val="it-IT"/>
        </w:rPr>
        <w:t>%</w:t>
      </w:r>
      <w:r w:rsidRPr="005D02CD">
        <w:rPr>
          <w:spacing w:val="-12"/>
          <w:lang w:val="it-IT"/>
        </w:rPr>
        <w:t xml:space="preserve"> </w:t>
      </w:r>
      <w:r w:rsidRPr="005D02CD">
        <w:rPr>
          <w:lang w:val="it-IT"/>
        </w:rPr>
        <w:t>dell’importo</w:t>
      </w:r>
      <w:r w:rsidRPr="005D02CD">
        <w:rPr>
          <w:spacing w:val="-11"/>
          <w:lang w:val="it-IT"/>
        </w:rPr>
        <w:t xml:space="preserve"> </w:t>
      </w:r>
      <w:r w:rsidRPr="005D02CD">
        <w:rPr>
          <w:lang w:val="it-IT"/>
        </w:rPr>
        <w:t>dei</w:t>
      </w:r>
      <w:r w:rsidRPr="005D02CD">
        <w:rPr>
          <w:spacing w:val="-11"/>
          <w:lang w:val="it-IT"/>
        </w:rPr>
        <w:t xml:space="preserve"> </w:t>
      </w:r>
      <w:r w:rsidRPr="005D02CD">
        <w:rPr>
          <w:lang w:val="it-IT"/>
        </w:rPr>
        <w:t>lavori</w:t>
      </w:r>
      <w:r w:rsidRPr="005D02CD">
        <w:rPr>
          <w:spacing w:val="-11"/>
          <w:lang w:val="it-IT"/>
        </w:rPr>
        <w:t xml:space="preserve"> </w:t>
      </w:r>
      <w:r w:rsidRPr="005D02CD">
        <w:rPr>
          <w:lang w:val="it-IT"/>
        </w:rPr>
        <w:t>ammissibili</w:t>
      </w:r>
      <w:r w:rsidRPr="005D02CD">
        <w:rPr>
          <w:spacing w:val="-10"/>
          <w:lang w:val="it-IT"/>
        </w:rPr>
        <w:t xml:space="preserve"> </w:t>
      </w:r>
      <w:r w:rsidRPr="005D02CD">
        <w:rPr>
          <w:lang w:val="it-IT"/>
        </w:rPr>
        <w:t>a</w:t>
      </w:r>
      <w:r w:rsidRPr="005D02CD">
        <w:rPr>
          <w:spacing w:val="-12"/>
          <w:lang w:val="it-IT"/>
        </w:rPr>
        <w:t xml:space="preserve"> </w:t>
      </w:r>
      <w:r w:rsidRPr="005D02CD">
        <w:rPr>
          <w:lang w:val="it-IT"/>
        </w:rPr>
        <w:t>contributo.</w:t>
      </w:r>
      <w:r w:rsidRPr="005D02CD">
        <w:rPr>
          <w:spacing w:val="-8"/>
          <w:lang w:val="it-IT"/>
        </w:rPr>
        <w:t xml:space="preserve"> </w:t>
      </w:r>
      <w:r w:rsidRPr="005D02CD">
        <w:rPr>
          <w:lang w:val="it-IT"/>
        </w:rPr>
        <w:t>L’importo</w:t>
      </w:r>
      <w:r w:rsidRPr="005D02CD">
        <w:rPr>
          <w:spacing w:val="-11"/>
          <w:lang w:val="it-IT"/>
        </w:rPr>
        <w:t xml:space="preserve"> </w:t>
      </w:r>
      <w:r w:rsidRPr="005D02CD">
        <w:rPr>
          <w:lang w:val="it-IT"/>
        </w:rPr>
        <w:t>percentuale</w:t>
      </w:r>
      <w:r w:rsidRPr="005D02CD">
        <w:rPr>
          <w:spacing w:val="-12"/>
          <w:lang w:val="it-IT"/>
        </w:rPr>
        <w:t xml:space="preserve"> </w:t>
      </w:r>
      <w:r w:rsidRPr="005D02CD">
        <w:rPr>
          <w:lang w:val="it-IT"/>
        </w:rPr>
        <w:t>riconosciuto</w:t>
      </w:r>
      <w:r w:rsidRPr="005D02CD">
        <w:rPr>
          <w:spacing w:val="-11"/>
          <w:lang w:val="it-IT"/>
        </w:rPr>
        <w:t xml:space="preserve"> </w:t>
      </w:r>
      <w:r w:rsidRPr="005D02CD">
        <w:rPr>
          <w:lang w:val="it-IT"/>
        </w:rPr>
        <w:t>per</w:t>
      </w:r>
      <w:r w:rsidRPr="005D02CD">
        <w:rPr>
          <w:spacing w:val="-10"/>
          <w:lang w:val="it-IT"/>
        </w:rPr>
        <w:t xml:space="preserve"> </w:t>
      </w:r>
      <w:r w:rsidRPr="005D02CD">
        <w:rPr>
          <w:lang w:val="it-IT"/>
        </w:rPr>
        <w:t xml:space="preserve">prestazioni parziali </w:t>
      </w:r>
      <w:r w:rsidRPr="005D02CD">
        <w:rPr>
          <w:i/>
          <w:lang w:val="it-IT"/>
        </w:rPr>
        <w:t xml:space="preserve">(laddove specificatamente convenuti) </w:t>
      </w:r>
      <w:r w:rsidRPr="005D02CD">
        <w:rPr>
          <w:lang w:val="it-IT"/>
        </w:rPr>
        <w:t>è stato determinato nei termini di seguito indicati come stabilito nel protocollo d’intesa tra Commissario e Rete delle</w:t>
      </w:r>
      <w:r w:rsidRPr="005D02CD">
        <w:rPr>
          <w:spacing w:val="-10"/>
          <w:lang w:val="it-IT"/>
        </w:rPr>
        <w:t xml:space="preserve"> </w:t>
      </w:r>
      <w:r w:rsidRPr="005D02CD">
        <w:rPr>
          <w:lang w:val="it-IT"/>
        </w:rPr>
        <w:t>Professioni:</w:t>
      </w:r>
    </w:p>
    <w:p w:rsidR="00A60C13" w:rsidRPr="005D02CD" w:rsidRDefault="007C60E0">
      <w:pPr>
        <w:pStyle w:val="Paragrafoelenco"/>
        <w:numPr>
          <w:ilvl w:val="0"/>
          <w:numId w:val="8"/>
        </w:numPr>
        <w:tabs>
          <w:tab w:val="left" w:pos="499"/>
          <w:tab w:val="left" w:pos="7997"/>
        </w:tabs>
        <w:spacing w:before="72" w:line="312" w:lineRule="auto"/>
        <w:ind w:right="113" w:firstLine="0"/>
        <w:jc w:val="both"/>
        <w:rPr>
          <w:sz w:val="24"/>
          <w:lang w:val="it-IT"/>
        </w:rPr>
      </w:pPr>
      <w:r w:rsidRPr="005D02CD">
        <w:rPr>
          <w:sz w:val="24"/>
          <w:lang w:val="it-IT"/>
        </w:rPr>
        <w:t>progetto architettonico, strutturale, impiantistico, agroindustriale, zootecnico, agroturistico (laddove necessario):</w:t>
      </w:r>
      <w:r w:rsidRPr="005D02CD">
        <w:rPr>
          <w:sz w:val="24"/>
          <w:lang w:val="it-IT"/>
        </w:rPr>
        <w:tab/>
        <w:t>54%</w:t>
      </w:r>
    </w:p>
    <w:p w:rsidR="00A60C13" w:rsidRPr="005D02CD" w:rsidRDefault="007C60E0">
      <w:pPr>
        <w:pStyle w:val="Paragrafoelenco"/>
        <w:numPr>
          <w:ilvl w:val="0"/>
          <w:numId w:val="8"/>
        </w:numPr>
        <w:tabs>
          <w:tab w:val="left" w:pos="523"/>
          <w:tab w:val="left" w:pos="5873"/>
          <w:tab w:val="left" w:pos="7289"/>
        </w:tabs>
        <w:spacing w:before="4" w:line="312" w:lineRule="auto"/>
        <w:ind w:right="106" w:firstLine="0"/>
        <w:jc w:val="both"/>
        <w:rPr>
          <w:sz w:val="24"/>
          <w:lang w:val="it-IT"/>
        </w:rPr>
      </w:pPr>
      <w:r w:rsidRPr="005D02CD">
        <w:rPr>
          <w:sz w:val="24"/>
          <w:lang w:val="it-IT"/>
        </w:rPr>
        <w:t>direzione dei lavori architettonici, strutturali, impiantistici, di carattere geologico, agroindustriale, zootecnico, agroturistico</w:t>
      </w:r>
      <w:r w:rsidRPr="005D02CD">
        <w:rPr>
          <w:spacing w:val="-2"/>
          <w:sz w:val="24"/>
          <w:lang w:val="it-IT"/>
        </w:rPr>
        <w:t xml:space="preserve"> </w:t>
      </w:r>
      <w:r w:rsidRPr="005D02CD">
        <w:rPr>
          <w:sz w:val="24"/>
          <w:lang w:val="it-IT"/>
        </w:rPr>
        <w:t>(laddove</w:t>
      </w:r>
      <w:r w:rsidRPr="005D02CD">
        <w:rPr>
          <w:spacing w:val="-3"/>
          <w:sz w:val="24"/>
          <w:lang w:val="it-IT"/>
        </w:rPr>
        <w:t xml:space="preserve"> </w:t>
      </w:r>
      <w:r w:rsidRPr="005D02CD">
        <w:rPr>
          <w:sz w:val="24"/>
          <w:lang w:val="it-IT"/>
        </w:rPr>
        <w:t>necessario):</w:t>
      </w:r>
      <w:r w:rsidRPr="005D02CD">
        <w:rPr>
          <w:sz w:val="24"/>
          <w:lang w:val="it-IT"/>
        </w:rPr>
        <w:tab/>
        <w:t>:</w:t>
      </w:r>
      <w:r w:rsidRPr="005D02CD">
        <w:rPr>
          <w:sz w:val="24"/>
          <w:lang w:val="it-IT"/>
        </w:rPr>
        <w:tab/>
        <w:t>33%</w:t>
      </w:r>
    </w:p>
    <w:p w:rsidR="00A60C13" w:rsidRPr="005D02CD" w:rsidRDefault="007C60E0">
      <w:pPr>
        <w:pStyle w:val="Paragrafoelenco"/>
        <w:numPr>
          <w:ilvl w:val="0"/>
          <w:numId w:val="8"/>
        </w:numPr>
        <w:tabs>
          <w:tab w:val="left" w:pos="454"/>
          <w:tab w:val="left" w:pos="8825"/>
        </w:tabs>
        <w:spacing w:before="4"/>
        <w:ind w:left="453" w:hanging="245"/>
        <w:jc w:val="both"/>
        <w:rPr>
          <w:sz w:val="24"/>
          <w:lang w:val="it-IT"/>
        </w:rPr>
      </w:pPr>
      <w:r w:rsidRPr="005D02CD">
        <w:rPr>
          <w:sz w:val="24"/>
          <w:lang w:val="it-IT"/>
        </w:rPr>
        <w:t>coordinamento della sicurezza</w:t>
      </w:r>
      <w:r w:rsidRPr="005D02CD">
        <w:rPr>
          <w:spacing w:val="-6"/>
          <w:sz w:val="24"/>
          <w:lang w:val="it-IT"/>
        </w:rPr>
        <w:t xml:space="preserve"> </w:t>
      </w:r>
      <w:r w:rsidRPr="005D02CD">
        <w:rPr>
          <w:sz w:val="24"/>
          <w:lang w:val="it-IT"/>
        </w:rPr>
        <w:t>nei</w:t>
      </w:r>
      <w:r w:rsidRPr="005D02CD">
        <w:rPr>
          <w:spacing w:val="-1"/>
          <w:sz w:val="24"/>
          <w:lang w:val="it-IT"/>
        </w:rPr>
        <w:t xml:space="preserve"> </w:t>
      </w:r>
      <w:r w:rsidRPr="005D02CD">
        <w:rPr>
          <w:sz w:val="24"/>
          <w:lang w:val="it-IT"/>
        </w:rPr>
        <w:t>cantieri:</w:t>
      </w:r>
      <w:r w:rsidRPr="005D02CD">
        <w:rPr>
          <w:sz w:val="24"/>
          <w:lang w:val="it-IT"/>
        </w:rPr>
        <w:tab/>
        <w:t>9%</w:t>
      </w:r>
    </w:p>
    <w:p w:rsidR="00A60C13" w:rsidRDefault="007C60E0">
      <w:pPr>
        <w:pStyle w:val="Paragrafoelenco"/>
        <w:numPr>
          <w:ilvl w:val="0"/>
          <w:numId w:val="8"/>
        </w:numPr>
        <w:tabs>
          <w:tab w:val="left" w:pos="468"/>
          <w:tab w:val="left" w:pos="8825"/>
        </w:tabs>
        <w:spacing w:before="84"/>
        <w:ind w:left="467" w:hanging="259"/>
        <w:jc w:val="both"/>
        <w:rPr>
          <w:sz w:val="24"/>
        </w:rPr>
      </w:pPr>
      <w:r>
        <w:rPr>
          <w:sz w:val="24"/>
        </w:rPr>
        <w:t>collaudo</w:t>
      </w:r>
      <w:r>
        <w:rPr>
          <w:spacing w:val="-2"/>
          <w:sz w:val="24"/>
        </w:rPr>
        <w:t xml:space="preserve"> </w:t>
      </w:r>
      <w:r>
        <w:rPr>
          <w:sz w:val="24"/>
        </w:rPr>
        <w:t>strutturale.</w:t>
      </w:r>
      <w:r>
        <w:rPr>
          <w:sz w:val="24"/>
        </w:rPr>
        <w:tab/>
        <w:t>4%</w:t>
      </w:r>
    </w:p>
    <w:p w:rsidR="00A60C13" w:rsidRPr="005D02CD" w:rsidRDefault="007C60E0">
      <w:pPr>
        <w:pStyle w:val="Corpotesto"/>
        <w:spacing w:before="12"/>
        <w:ind w:left="207" w:right="107"/>
        <w:jc w:val="both"/>
        <w:rPr>
          <w:lang w:val="it-IT"/>
        </w:rPr>
      </w:pPr>
      <w:r w:rsidRPr="005D02CD">
        <w:rPr>
          <w:lang w:val="it-IT"/>
        </w:rPr>
        <w:t>Per le prestazioni specialistiche, compresa la relazione geologica, laddove eseguite è riconosciuto un ulteriore importo nella misura massima del 2%, secondo quanto previsto dall’art. 9 dell’allegato A.</w:t>
      </w:r>
    </w:p>
    <w:p w:rsidR="00A60C13" w:rsidRPr="005D02CD" w:rsidRDefault="007C60E0">
      <w:pPr>
        <w:pStyle w:val="Corpotesto"/>
        <w:tabs>
          <w:tab w:val="left" w:pos="8756"/>
        </w:tabs>
        <w:ind w:left="207" w:right="106"/>
        <w:jc w:val="both"/>
        <w:rPr>
          <w:lang w:val="it-IT"/>
        </w:rPr>
      </w:pPr>
      <w:r w:rsidRPr="005D02CD">
        <w:rPr>
          <w:lang w:val="it-IT"/>
        </w:rPr>
        <w:t>§7. Qualora due o più Professionisti siano stati incaricati dello svolgimento uno o più delle prestazioni previste</w:t>
      </w:r>
      <w:r w:rsidRPr="005D02CD">
        <w:rPr>
          <w:spacing w:val="-12"/>
          <w:lang w:val="it-IT"/>
        </w:rPr>
        <w:t xml:space="preserve"> </w:t>
      </w:r>
      <w:r w:rsidRPr="005D02CD">
        <w:rPr>
          <w:lang w:val="it-IT"/>
        </w:rPr>
        <w:t>dal</w:t>
      </w:r>
      <w:r w:rsidRPr="005D02CD">
        <w:rPr>
          <w:spacing w:val="-8"/>
          <w:lang w:val="it-IT"/>
        </w:rPr>
        <w:t xml:space="preserve"> </w:t>
      </w:r>
      <w:r w:rsidRPr="005D02CD">
        <w:rPr>
          <w:lang w:val="it-IT"/>
        </w:rPr>
        <w:t>presente</w:t>
      </w:r>
      <w:r w:rsidRPr="005D02CD">
        <w:rPr>
          <w:spacing w:val="-9"/>
          <w:lang w:val="it-IT"/>
        </w:rPr>
        <w:t xml:space="preserve"> </w:t>
      </w:r>
      <w:r w:rsidRPr="005D02CD">
        <w:rPr>
          <w:lang w:val="it-IT"/>
        </w:rPr>
        <w:t>contratto</w:t>
      </w:r>
      <w:r w:rsidRPr="005D02CD">
        <w:rPr>
          <w:spacing w:val="-11"/>
          <w:lang w:val="it-IT"/>
        </w:rPr>
        <w:t xml:space="preserve"> </w:t>
      </w:r>
      <w:r w:rsidRPr="005D02CD">
        <w:rPr>
          <w:lang w:val="it-IT"/>
        </w:rPr>
        <w:t>e</w:t>
      </w:r>
      <w:r w:rsidRPr="005D02CD">
        <w:rPr>
          <w:spacing w:val="-10"/>
          <w:lang w:val="it-IT"/>
        </w:rPr>
        <w:t xml:space="preserve"> </w:t>
      </w:r>
      <w:r w:rsidRPr="005D02CD">
        <w:rPr>
          <w:lang w:val="it-IT"/>
        </w:rPr>
        <w:t>suscettibili</w:t>
      </w:r>
      <w:r w:rsidRPr="005D02CD">
        <w:rPr>
          <w:spacing w:val="-10"/>
          <w:lang w:val="it-IT"/>
        </w:rPr>
        <w:t xml:space="preserve"> </w:t>
      </w:r>
      <w:r w:rsidRPr="005D02CD">
        <w:rPr>
          <w:lang w:val="it-IT"/>
        </w:rPr>
        <w:t>di</w:t>
      </w:r>
      <w:r w:rsidRPr="005D02CD">
        <w:rPr>
          <w:spacing w:val="-11"/>
          <w:lang w:val="it-IT"/>
        </w:rPr>
        <w:t xml:space="preserve"> </w:t>
      </w:r>
      <w:r w:rsidRPr="005D02CD">
        <w:rPr>
          <w:lang w:val="it-IT"/>
        </w:rPr>
        <w:t>contributo</w:t>
      </w:r>
      <w:r w:rsidRPr="005D02CD">
        <w:rPr>
          <w:spacing w:val="-11"/>
          <w:lang w:val="it-IT"/>
        </w:rPr>
        <w:t xml:space="preserve"> </w:t>
      </w:r>
      <w:r w:rsidRPr="005D02CD">
        <w:rPr>
          <w:lang w:val="it-IT"/>
        </w:rPr>
        <w:t>ai</w:t>
      </w:r>
      <w:r w:rsidRPr="005D02CD">
        <w:rPr>
          <w:spacing w:val="-11"/>
          <w:lang w:val="it-IT"/>
        </w:rPr>
        <w:t xml:space="preserve"> </w:t>
      </w:r>
      <w:r w:rsidRPr="005D02CD">
        <w:rPr>
          <w:lang w:val="it-IT"/>
        </w:rPr>
        <w:t>sensi</w:t>
      </w:r>
      <w:r w:rsidRPr="005D02CD">
        <w:rPr>
          <w:spacing w:val="-8"/>
          <w:lang w:val="it-IT"/>
        </w:rPr>
        <w:t xml:space="preserve"> </w:t>
      </w:r>
      <w:r w:rsidRPr="005D02CD">
        <w:rPr>
          <w:lang w:val="it-IT"/>
        </w:rPr>
        <w:t>e</w:t>
      </w:r>
      <w:r w:rsidRPr="005D02CD">
        <w:rPr>
          <w:spacing w:val="-12"/>
          <w:lang w:val="it-IT"/>
        </w:rPr>
        <w:t xml:space="preserve"> </w:t>
      </w:r>
      <w:r w:rsidRPr="005D02CD">
        <w:rPr>
          <w:lang w:val="it-IT"/>
        </w:rPr>
        <w:t>per</w:t>
      </w:r>
      <w:r w:rsidRPr="005D02CD">
        <w:rPr>
          <w:spacing w:val="-7"/>
          <w:lang w:val="it-IT"/>
        </w:rPr>
        <w:t xml:space="preserve"> </w:t>
      </w:r>
      <w:r w:rsidRPr="005D02CD">
        <w:rPr>
          <w:lang w:val="it-IT"/>
        </w:rPr>
        <w:t>gli</w:t>
      </w:r>
      <w:r w:rsidRPr="005D02CD">
        <w:rPr>
          <w:spacing w:val="-10"/>
          <w:lang w:val="it-IT"/>
        </w:rPr>
        <w:t xml:space="preserve"> </w:t>
      </w:r>
      <w:r w:rsidRPr="005D02CD">
        <w:rPr>
          <w:lang w:val="it-IT"/>
        </w:rPr>
        <w:t>effetti</w:t>
      </w:r>
      <w:r w:rsidRPr="005D02CD">
        <w:rPr>
          <w:spacing w:val="-11"/>
          <w:lang w:val="it-IT"/>
        </w:rPr>
        <w:t xml:space="preserve"> </w:t>
      </w:r>
      <w:r w:rsidRPr="005D02CD">
        <w:rPr>
          <w:lang w:val="it-IT"/>
        </w:rPr>
        <w:t>dell’articolo</w:t>
      </w:r>
      <w:r w:rsidRPr="005D02CD">
        <w:rPr>
          <w:spacing w:val="-8"/>
          <w:lang w:val="it-IT"/>
        </w:rPr>
        <w:t xml:space="preserve"> </w:t>
      </w:r>
      <w:r w:rsidRPr="005D02CD">
        <w:rPr>
          <w:lang w:val="it-IT"/>
        </w:rPr>
        <w:t>34</w:t>
      </w:r>
      <w:r w:rsidRPr="005D02CD">
        <w:rPr>
          <w:spacing w:val="-11"/>
          <w:lang w:val="it-IT"/>
        </w:rPr>
        <w:t xml:space="preserve"> </w:t>
      </w:r>
      <w:r w:rsidRPr="005D02CD">
        <w:rPr>
          <w:lang w:val="it-IT"/>
        </w:rPr>
        <w:t>del</w:t>
      </w:r>
      <w:r w:rsidRPr="005D02CD">
        <w:rPr>
          <w:spacing w:val="-11"/>
          <w:lang w:val="it-IT"/>
        </w:rPr>
        <w:t xml:space="preserve"> </w:t>
      </w:r>
      <w:r w:rsidRPr="005D02CD">
        <w:rPr>
          <w:lang w:val="it-IT"/>
        </w:rPr>
        <w:t xml:space="preserve">decreto legge del 17 ottobre 2016 n. 189, convertito dalla legge 15 dicembre 2016, n. 229, le Parti prendono atto del fatto che i compensi complessivamente dovuti ai Professionisti incaricati, suscettibili di contribuzione, non possono essere superiori agli importi stabiliti nell’ordinanza  </w:t>
      </w:r>
      <w:r w:rsidRPr="005D02CD">
        <w:rPr>
          <w:spacing w:val="27"/>
          <w:lang w:val="it-IT"/>
        </w:rPr>
        <w:t xml:space="preserve"> </w:t>
      </w:r>
      <w:r w:rsidRPr="005D02CD">
        <w:rPr>
          <w:lang w:val="it-IT"/>
        </w:rPr>
        <w:t xml:space="preserve">n.        </w:t>
      </w:r>
      <w:r w:rsidRPr="005D02CD">
        <w:rPr>
          <w:spacing w:val="59"/>
          <w:lang w:val="it-IT"/>
        </w:rPr>
        <w:t xml:space="preserve"> </w:t>
      </w:r>
      <w:r w:rsidRPr="005D02CD">
        <w:rPr>
          <w:lang w:val="it-IT"/>
        </w:rPr>
        <w:t>del</w:t>
      </w:r>
      <w:r w:rsidRPr="005D02CD">
        <w:rPr>
          <w:u w:val="single"/>
          <w:lang w:val="it-IT"/>
        </w:rPr>
        <w:t xml:space="preserve"> </w:t>
      </w:r>
      <w:r w:rsidRPr="005D02CD">
        <w:rPr>
          <w:u w:val="single"/>
          <w:lang w:val="it-IT"/>
        </w:rPr>
        <w:tab/>
      </w:r>
      <w:r w:rsidRPr="005D02CD">
        <w:rPr>
          <w:lang w:val="it-IT"/>
        </w:rPr>
        <w:t>del</w:t>
      </w:r>
      <w:r w:rsidRPr="005D02CD">
        <w:rPr>
          <w:spacing w:val="17"/>
          <w:lang w:val="it-IT"/>
        </w:rPr>
        <w:t xml:space="preserve"> </w:t>
      </w:r>
      <w:r w:rsidRPr="005D02CD">
        <w:rPr>
          <w:lang w:val="it-IT"/>
        </w:rPr>
        <w:t>Commissario Straordinario per la Ricostruzione nei territori delle Regioni di Abruzzo, Lazio, Marche ed Umbria interessati dall’evento sismico del 24 agosto</w:t>
      </w:r>
      <w:r w:rsidRPr="005D02CD">
        <w:rPr>
          <w:spacing w:val="-5"/>
          <w:lang w:val="it-IT"/>
        </w:rPr>
        <w:t xml:space="preserve"> </w:t>
      </w:r>
      <w:r w:rsidRPr="005D02CD">
        <w:rPr>
          <w:lang w:val="it-IT"/>
        </w:rPr>
        <w:t>2016.</w:t>
      </w:r>
    </w:p>
    <w:p w:rsidR="00A60C13" w:rsidRPr="005D02CD" w:rsidRDefault="007C60E0">
      <w:pPr>
        <w:pStyle w:val="Corpotesto"/>
        <w:ind w:left="207" w:right="109"/>
        <w:jc w:val="both"/>
        <w:rPr>
          <w:lang w:val="it-IT"/>
        </w:rPr>
      </w:pPr>
      <w:r w:rsidRPr="005D02CD">
        <w:rPr>
          <w:lang w:val="it-IT"/>
        </w:rPr>
        <w:t>§8. Per i lavori, i cui costi non risultano ammissibili a contributo, le Parti determinano il compenso dovuto al Professionista nella percentuale massima del         % dell’importo degli stessi lavori.</w:t>
      </w:r>
    </w:p>
    <w:p w:rsidR="00A60C13" w:rsidRPr="005D02CD" w:rsidRDefault="007C60E0">
      <w:pPr>
        <w:pStyle w:val="Corpotesto"/>
        <w:ind w:left="207" w:right="110"/>
        <w:jc w:val="both"/>
        <w:rPr>
          <w:lang w:val="it-IT"/>
        </w:rPr>
      </w:pPr>
      <w:r w:rsidRPr="005D02CD">
        <w:rPr>
          <w:lang w:val="it-IT"/>
        </w:rPr>
        <w:t xml:space="preserve">§9. </w:t>
      </w:r>
      <w:r w:rsidRPr="005D02CD">
        <w:rPr>
          <w:spacing w:val="-3"/>
          <w:lang w:val="it-IT"/>
        </w:rPr>
        <w:t xml:space="preserve">Il </w:t>
      </w:r>
      <w:r w:rsidRPr="005D02CD">
        <w:rPr>
          <w:lang w:val="it-IT"/>
        </w:rPr>
        <w:t>compenso riconosciuto al Professionista, come determinato ai sensi dei precedenti paragrafi §6 e §8, deve intendersi comprensivo di tutte le spese necessarie per l’esecuzione dell’incarico ed al netto degli oneri</w:t>
      </w:r>
      <w:r w:rsidRPr="005D02CD">
        <w:rPr>
          <w:spacing w:val="-4"/>
          <w:lang w:val="it-IT"/>
        </w:rPr>
        <w:t xml:space="preserve"> </w:t>
      </w:r>
      <w:r w:rsidRPr="005D02CD">
        <w:rPr>
          <w:lang w:val="it-IT"/>
        </w:rPr>
        <w:t>accessori</w:t>
      </w:r>
      <w:r w:rsidRPr="005D02CD">
        <w:rPr>
          <w:spacing w:val="-6"/>
          <w:lang w:val="it-IT"/>
        </w:rPr>
        <w:t xml:space="preserve"> </w:t>
      </w:r>
      <w:r w:rsidRPr="005D02CD">
        <w:rPr>
          <w:lang w:val="it-IT"/>
        </w:rPr>
        <w:t>di</w:t>
      </w:r>
      <w:r w:rsidRPr="005D02CD">
        <w:rPr>
          <w:spacing w:val="-3"/>
          <w:lang w:val="it-IT"/>
        </w:rPr>
        <w:t xml:space="preserve"> </w:t>
      </w:r>
      <w:r w:rsidRPr="005D02CD">
        <w:rPr>
          <w:lang w:val="it-IT"/>
        </w:rPr>
        <w:t>legge</w:t>
      </w:r>
      <w:r w:rsidRPr="005D02CD">
        <w:rPr>
          <w:spacing w:val="-5"/>
          <w:lang w:val="it-IT"/>
        </w:rPr>
        <w:t xml:space="preserve"> </w:t>
      </w:r>
      <w:r w:rsidRPr="005D02CD">
        <w:rPr>
          <w:lang w:val="it-IT"/>
        </w:rPr>
        <w:t>(esemplificativamente:</w:t>
      </w:r>
      <w:r w:rsidRPr="005D02CD">
        <w:rPr>
          <w:spacing w:val="-3"/>
          <w:lang w:val="it-IT"/>
        </w:rPr>
        <w:t xml:space="preserve"> </w:t>
      </w:r>
      <w:r w:rsidRPr="005D02CD">
        <w:rPr>
          <w:lang w:val="it-IT"/>
        </w:rPr>
        <w:t>contributo</w:t>
      </w:r>
      <w:r w:rsidRPr="005D02CD">
        <w:rPr>
          <w:spacing w:val="-6"/>
          <w:lang w:val="it-IT"/>
        </w:rPr>
        <w:t xml:space="preserve"> </w:t>
      </w:r>
      <w:r w:rsidRPr="005D02CD">
        <w:rPr>
          <w:lang w:val="it-IT"/>
        </w:rPr>
        <w:t>previdenziale</w:t>
      </w:r>
      <w:r w:rsidRPr="005D02CD">
        <w:rPr>
          <w:spacing w:val="-5"/>
          <w:lang w:val="it-IT"/>
        </w:rPr>
        <w:t xml:space="preserve"> </w:t>
      </w:r>
      <w:r w:rsidRPr="005D02CD">
        <w:rPr>
          <w:lang w:val="it-IT"/>
        </w:rPr>
        <w:t>ed</w:t>
      </w:r>
      <w:r w:rsidRPr="005D02CD">
        <w:rPr>
          <w:spacing w:val="-4"/>
          <w:lang w:val="it-IT"/>
        </w:rPr>
        <w:t xml:space="preserve"> </w:t>
      </w:r>
      <w:r w:rsidRPr="005D02CD">
        <w:rPr>
          <w:lang w:val="it-IT"/>
        </w:rPr>
        <w:t>IVA)</w:t>
      </w:r>
      <w:r w:rsidRPr="005D02CD">
        <w:rPr>
          <w:spacing w:val="-5"/>
          <w:lang w:val="it-IT"/>
        </w:rPr>
        <w:t xml:space="preserve"> </w:t>
      </w:r>
      <w:r w:rsidRPr="005D02CD">
        <w:rPr>
          <w:lang w:val="it-IT"/>
        </w:rPr>
        <w:t>e</w:t>
      </w:r>
      <w:r w:rsidRPr="005D02CD">
        <w:rPr>
          <w:spacing w:val="-5"/>
          <w:lang w:val="it-IT"/>
        </w:rPr>
        <w:t xml:space="preserve"> </w:t>
      </w:r>
      <w:r w:rsidRPr="005D02CD">
        <w:rPr>
          <w:lang w:val="it-IT"/>
        </w:rPr>
        <w:t>degli</w:t>
      </w:r>
      <w:r w:rsidRPr="005D02CD">
        <w:rPr>
          <w:spacing w:val="-5"/>
          <w:lang w:val="it-IT"/>
        </w:rPr>
        <w:t xml:space="preserve"> </w:t>
      </w:r>
      <w:r w:rsidRPr="005D02CD">
        <w:rPr>
          <w:lang w:val="it-IT"/>
        </w:rPr>
        <w:t>eventuali</w:t>
      </w:r>
      <w:r w:rsidRPr="005D02CD">
        <w:rPr>
          <w:spacing w:val="-6"/>
          <w:lang w:val="it-IT"/>
        </w:rPr>
        <w:t xml:space="preserve"> </w:t>
      </w:r>
      <w:r w:rsidRPr="005D02CD">
        <w:rPr>
          <w:lang w:val="it-IT"/>
        </w:rPr>
        <w:t>ulteriori oneri sopravvenuti, in forza di specifica disposizione di legge o regolamentare, alla sottoscrizione del presente contratto e dovuti al momento dell’emissione della</w:t>
      </w:r>
      <w:r w:rsidRPr="005D02CD">
        <w:rPr>
          <w:spacing w:val="-14"/>
          <w:lang w:val="it-IT"/>
        </w:rPr>
        <w:t xml:space="preserve"> </w:t>
      </w:r>
      <w:r w:rsidRPr="005D02CD">
        <w:rPr>
          <w:lang w:val="it-IT"/>
        </w:rPr>
        <w:t>fattura.</w:t>
      </w:r>
    </w:p>
    <w:p w:rsidR="00A60C13" w:rsidRPr="005D02CD" w:rsidRDefault="00A60C13">
      <w:pPr>
        <w:pStyle w:val="Corpotesto"/>
        <w:spacing w:before="4"/>
        <w:rPr>
          <w:lang w:val="it-IT"/>
        </w:rPr>
      </w:pPr>
    </w:p>
    <w:p w:rsidR="00A60C13" w:rsidRPr="005D02CD" w:rsidRDefault="007C60E0">
      <w:pPr>
        <w:pStyle w:val="Titolo3"/>
        <w:rPr>
          <w:lang w:val="it-IT"/>
        </w:rPr>
      </w:pPr>
      <w:r w:rsidRPr="005D02CD">
        <w:rPr>
          <w:lang w:val="it-IT"/>
        </w:rPr>
        <w:t>Art. 7 LIQUIDAZIONE DELLE COMPETENZE.</w:t>
      </w:r>
    </w:p>
    <w:p w:rsidR="00A60C13" w:rsidRPr="005D02CD" w:rsidRDefault="00A60C13">
      <w:pPr>
        <w:pStyle w:val="Corpotesto"/>
        <w:spacing w:before="6"/>
        <w:rPr>
          <w:b/>
          <w:i/>
          <w:sz w:val="23"/>
          <w:lang w:val="it-IT"/>
        </w:rPr>
      </w:pPr>
    </w:p>
    <w:p w:rsidR="00A60C13" w:rsidRPr="005D02CD" w:rsidRDefault="007C60E0">
      <w:pPr>
        <w:pStyle w:val="Corpotesto"/>
        <w:ind w:left="207" w:right="110"/>
        <w:jc w:val="both"/>
        <w:rPr>
          <w:lang w:val="it-IT"/>
        </w:rPr>
      </w:pPr>
      <w:r w:rsidRPr="005D02CD">
        <w:rPr>
          <w:lang w:val="it-IT"/>
        </w:rPr>
        <w:t xml:space="preserve">§1. </w:t>
      </w:r>
      <w:r w:rsidRPr="005D02CD">
        <w:rPr>
          <w:spacing w:val="-3"/>
          <w:lang w:val="it-IT"/>
        </w:rPr>
        <w:t xml:space="preserve">Le </w:t>
      </w:r>
      <w:r w:rsidRPr="005D02CD">
        <w:rPr>
          <w:lang w:val="it-IT"/>
        </w:rPr>
        <w:t>Parti prendono atto del fatto che il compenso dovuto al Professionista, ai sensi e per gli effetti dell’articolo</w:t>
      </w:r>
      <w:r w:rsidRPr="005D02CD">
        <w:rPr>
          <w:spacing w:val="-8"/>
          <w:lang w:val="it-IT"/>
        </w:rPr>
        <w:t xml:space="preserve"> </w:t>
      </w:r>
      <w:r w:rsidRPr="005D02CD">
        <w:rPr>
          <w:lang w:val="it-IT"/>
        </w:rPr>
        <w:t>6,</w:t>
      </w:r>
      <w:r w:rsidRPr="005D02CD">
        <w:rPr>
          <w:spacing w:val="-9"/>
          <w:lang w:val="it-IT"/>
        </w:rPr>
        <w:t xml:space="preserve"> </w:t>
      </w:r>
      <w:r w:rsidRPr="005D02CD">
        <w:rPr>
          <w:lang w:val="it-IT"/>
        </w:rPr>
        <w:t>paragrafo</w:t>
      </w:r>
      <w:r w:rsidRPr="005D02CD">
        <w:rPr>
          <w:spacing w:val="-5"/>
          <w:lang w:val="it-IT"/>
        </w:rPr>
        <w:t xml:space="preserve"> </w:t>
      </w:r>
      <w:r w:rsidRPr="005D02CD">
        <w:rPr>
          <w:lang w:val="it-IT"/>
        </w:rPr>
        <w:t>§6,</w:t>
      </w:r>
      <w:r w:rsidRPr="005D02CD">
        <w:rPr>
          <w:spacing w:val="-9"/>
          <w:lang w:val="it-IT"/>
        </w:rPr>
        <w:t xml:space="preserve"> </w:t>
      </w:r>
      <w:r w:rsidRPr="005D02CD">
        <w:rPr>
          <w:lang w:val="it-IT"/>
        </w:rPr>
        <w:t>del</w:t>
      </w:r>
      <w:r w:rsidRPr="005D02CD">
        <w:rPr>
          <w:spacing w:val="-8"/>
          <w:lang w:val="it-IT"/>
        </w:rPr>
        <w:t xml:space="preserve"> </w:t>
      </w:r>
      <w:r w:rsidRPr="005D02CD">
        <w:rPr>
          <w:lang w:val="it-IT"/>
        </w:rPr>
        <w:t>presente</w:t>
      </w:r>
      <w:r w:rsidRPr="005D02CD">
        <w:rPr>
          <w:spacing w:val="-7"/>
          <w:lang w:val="it-IT"/>
        </w:rPr>
        <w:t xml:space="preserve"> </w:t>
      </w:r>
      <w:r w:rsidRPr="005D02CD">
        <w:rPr>
          <w:lang w:val="it-IT"/>
        </w:rPr>
        <w:t>contratto</w:t>
      </w:r>
      <w:r w:rsidRPr="005D02CD">
        <w:rPr>
          <w:spacing w:val="-7"/>
          <w:lang w:val="it-IT"/>
        </w:rPr>
        <w:t xml:space="preserve"> </w:t>
      </w:r>
      <w:r w:rsidRPr="005D02CD">
        <w:rPr>
          <w:lang w:val="it-IT"/>
        </w:rPr>
        <w:t>ed</w:t>
      </w:r>
      <w:r w:rsidRPr="005D02CD">
        <w:rPr>
          <w:spacing w:val="-9"/>
          <w:lang w:val="it-IT"/>
        </w:rPr>
        <w:t xml:space="preserve"> </w:t>
      </w:r>
      <w:r w:rsidRPr="005D02CD">
        <w:rPr>
          <w:lang w:val="it-IT"/>
        </w:rPr>
        <w:t>ammissibile</w:t>
      </w:r>
      <w:r w:rsidRPr="005D02CD">
        <w:rPr>
          <w:spacing w:val="-9"/>
          <w:lang w:val="it-IT"/>
        </w:rPr>
        <w:t xml:space="preserve"> </w:t>
      </w:r>
      <w:r w:rsidRPr="005D02CD">
        <w:rPr>
          <w:lang w:val="it-IT"/>
        </w:rPr>
        <w:t>a</w:t>
      </w:r>
      <w:r w:rsidRPr="005D02CD">
        <w:rPr>
          <w:spacing w:val="-7"/>
          <w:lang w:val="it-IT"/>
        </w:rPr>
        <w:t xml:space="preserve"> </w:t>
      </w:r>
      <w:r w:rsidRPr="005D02CD">
        <w:rPr>
          <w:lang w:val="it-IT"/>
        </w:rPr>
        <w:t>contributo,</w:t>
      </w:r>
      <w:r w:rsidRPr="005D02CD">
        <w:rPr>
          <w:spacing w:val="-8"/>
          <w:lang w:val="it-IT"/>
        </w:rPr>
        <w:t xml:space="preserve"> </w:t>
      </w:r>
      <w:r w:rsidRPr="005D02CD">
        <w:rPr>
          <w:lang w:val="it-IT"/>
        </w:rPr>
        <w:t>verrà</w:t>
      </w:r>
      <w:r w:rsidRPr="005D02CD">
        <w:rPr>
          <w:spacing w:val="-7"/>
          <w:lang w:val="it-IT"/>
        </w:rPr>
        <w:t xml:space="preserve"> </w:t>
      </w:r>
      <w:r w:rsidRPr="005D02CD">
        <w:rPr>
          <w:lang w:val="it-IT"/>
        </w:rPr>
        <w:t>corrisposto</w:t>
      </w:r>
      <w:r w:rsidRPr="005D02CD">
        <w:rPr>
          <w:spacing w:val="-9"/>
          <w:lang w:val="it-IT"/>
        </w:rPr>
        <w:t xml:space="preserve"> </w:t>
      </w:r>
      <w:r w:rsidRPr="005D02CD">
        <w:rPr>
          <w:lang w:val="it-IT"/>
        </w:rPr>
        <w:t>nei</w:t>
      </w:r>
      <w:r w:rsidRPr="005D02CD">
        <w:rPr>
          <w:spacing w:val="-6"/>
          <w:lang w:val="it-IT"/>
        </w:rPr>
        <w:t xml:space="preserve"> </w:t>
      </w:r>
      <w:r w:rsidRPr="005D02CD">
        <w:rPr>
          <w:lang w:val="it-IT"/>
        </w:rPr>
        <w:t>tempi e nella misura di seguito</w:t>
      </w:r>
      <w:r w:rsidRPr="005D02CD">
        <w:rPr>
          <w:spacing w:val="-8"/>
          <w:lang w:val="it-IT"/>
        </w:rPr>
        <w:t xml:space="preserve"> </w:t>
      </w:r>
      <w:r w:rsidRPr="005D02CD">
        <w:rPr>
          <w:lang w:val="it-IT"/>
        </w:rPr>
        <w:t>indicata:</w:t>
      </w:r>
    </w:p>
    <w:p w:rsidR="00A60C13" w:rsidRPr="005D02CD" w:rsidRDefault="007C60E0">
      <w:pPr>
        <w:pStyle w:val="Paragrafoelenco"/>
        <w:numPr>
          <w:ilvl w:val="0"/>
          <w:numId w:val="7"/>
        </w:numPr>
        <w:tabs>
          <w:tab w:val="left" w:pos="929"/>
        </w:tabs>
        <w:spacing w:before="8" w:line="276" w:lineRule="exact"/>
        <w:ind w:right="110" w:hanging="360"/>
        <w:rPr>
          <w:sz w:val="24"/>
          <w:lang w:val="it-IT"/>
        </w:rPr>
      </w:pPr>
      <w:r w:rsidRPr="005D02CD">
        <w:rPr>
          <w:sz w:val="24"/>
          <w:lang w:val="it-IT"/>
        </w:rPr>
        <w:t>dopo l’approvazione del progetto e la quantificazione del contributo spettante, con provvedimento del Vice Commissario o suo delegato, nella procedura con la piattaforma tecnologica, nella misura dell’80% del compenso relativo alle attività di progettazione, a seguito di specifica richiesta e</w:t>
      </w:r>
      <w:r w:rsidRPr="005D02CD">
        <w:rPr>
          <w:spacing w:val="-43"/>
          <w:sz w:val="24"/>
          <w:lang w:val="it-IT"/>
        </w:rPr>
        <w:t xml:space="preserve"> </w:t>
      </w:r>
      <w:r w:rsidRPr="005D02CD">
        <w:rPr>
          <w:sz w:val="24"/>
          <w:lang w:val="it-IT"/>
        </w:rPr>
        <w:t>della presentazione di apposita fattura da parte del</w:t>
      </w:r>
      <w:r w:rsidRPr="005D02CD">
        <w:rPr>
          <w:spacing w:val="-10"/>
          <w:sz w:val="24"/>
          <w:lang w:val="it-IT"/>
        </w:rPr>
        <w:t xml:space="preserve"> </w:t>
      </w:r>
      <w:r w:rsidRPr="005D02CD">
        <w:rPr>
          <w:sz w:val="24"/>
          <w:lang w:val="it-IT"/>
        </w:rPr>
        <w:t>Professionista;</w:t>
      </w:r>
    </w:p>
    <w:p w:rsidR="00A60C13" w:rsidRPr="005D02CD" w:rsidRDefault="007C60E0">
      <w:pPr>
        <w:pStyle w:val="Paragrafoelenco"/>
        <w:numPr>
          <w:ilvl w:val="0"/>
          <w:numId w:val="7"/>
        </w:numPr>
        <w:tabs>
          <w:tab w:val="left" w:pos="929"/>
        </w:tabs>
        <w:spacing w:before="6" w:line="274" w:lineRule="exact"/>
        <w:ind w:right="116" w:hanging="360"/>
        <w:rPr>
          <w:sz w:val="24"/>
          <w:lang w:val="it-IT"/>
        </w:rPr>
      </w:pPr>
      <w:r w:rsidRPr="005D02CD">
        <w:rPr>
          <w:sz w:val="24"/>
          <w:lang w:val="it-IT"/>
        </w:rPr>
        <w:t>contestualmente alla liquidazione degli stati di avanzamento dei lavori all’impresa affidataria, per l’importo residuo a fronte della presentazione di apposita fattura da parte del</w:t>
      </w:r>
      <w:r w:rsidRPr="005D02CD">
        <w:rPr>
          <w:spacing w:val="-13"/>
          <w:sz w:val="24"/>
          <w:lang w:val="it-IT"/>
        </w:rPr>
        <w:t xml:space="preserve"> </w:t>
      </w:r>
      <w:r w:rsidRPr="005D02CD">
        <w:rPr>
          <w:sz w:val="24"/>
          <w:lang w:val="it-IT"/>
        </w:rPr>
        <w:t>Professionista;</w:t>
      </w:r>
    </w:p>
    <w:p w:rsidR="00A60C13" w:rsidRPr="005D02CD" w:rsidRDefault="00A60C13">
      <w:pPr>
        <w:spacing w:line="274" w:lineRule="exact"/>
        <w:jc w:val="both"/>
        <w:rPr>
          <w:sz w:val="24"/>
          <w:lang w:val="it-IT"/>
        </w:rPr>
        <w:sectPr w:rsidR="00A60C13" w:rsidRPr="005D02CD" w:rsidSect="005D02CD">
          <w:pgSz w:w="11910" w:h="16840"/>
          <w:pgMar w:top="142" w:right="880" w:bottom="280" w:left="500" w:header="782" w:footer="0" w:gutter="0"/>
          <w:cols w:space="720"/>
        </w:sectPr>
      </w:pPr>
    </w:p>
    <w:p w:rsidR="00A60C13" w:rsidRPr="005D02CD" w:rsidRDefault="00A60C13">
      <w:pPr>
        <w:pStyle w:val="Corpotesto"/>
        <w:rPr>
          <w:sz w:val="20"/>
          <w:lang w:val="it-IT"/>
        </w:rPr>
      </w:pPr>
    </w:p>
    <w:p w:rsidR="00A60C13" w:rsidRPr="005D02CD" w:rsidRDefault="00A60C13">
      <w:pPr>
        <w:pStyle w:val="Corpotesto"/>
        <w:spacing w:before="3"/>
        <w:rPr>
          <w:sz w:val="19"/>
          <w:lang w:val="it-IT"/>
        </w:rPr>
      </w:pPr>
    </w:p>
    <w:p w:rsidR="00A60C13" w:rsidRPr="005D02CD" w:rsidRDefault="007C60E0">
      <w:pPr>
        <w:pStyle w:val="Corpotesto"/>
        <w:spacing w:before="69"/>
        <w:ind w:left="207" w:right="110"/>
        <w:jc w:val="both"/>
        <w:rPr>
          <w:lang w:val="it-IT"/>
        </w:rPr>
      </w:pPr>
      <w:r w:rsidRPr="005D02CD">
        <w:rPr>
          <w:lang w:val="it-IT"/>
        </w:rPr>
        <w:t>§2. Alcun acconto o ulteriore compenso è dovuto dal Committente al Professionista per l’attività afferente i lavori, i cui costi siano ammissibili a contributo ai sensi e per gli effetti dell’art. 34 del decreto legge 17 ottobre 2016 n. 189, convertito dalla legge 15 dicembre 2016, n. 229.</w:t>
      </w:r>
    </w:p>
    <w:p w:rsidR="00A60C13" w:rsidRPr="005D02CD" w:rsidRDefault="007C60E0">
      <w:pPr>
        <w:pStyle w:val="Corpotesto"/>
        <w:ind w:left="207" w:right="108"/>
        <w:jc w:val="both"/>
        <w:rPr>
          <w:lang w:val="it-IT"/>
        </w:rPr>
      </w:pPr>
      <w:r w:rsidRPr="005D02CD">
        <w:rPr>
          <w:lang w:val="it-IT"/>
        </w:rPr>
        <w:t>§3. Per i lavori, i cui costi non risultano ammissibili a contributo, il corrispettivo di cui all'articolo 6, paragrafo</w:t>
      </w:r>
      <w:r w:rsidRPr="005D02CD">
        <w:rPr>
          <w:spacing w:val="-14"/>
          <w:lang w:val="it-IT"/>
        </w:rPr>
        <w:t xml:space="preserve"> </w:t>
      </w:r>
      <w:r w:rsidRPr="005D02CD">
        <w:rPr>
          <w:lang w:val="it-IT"/>
        </w:rPr>
        <w:t>§8,</w:t>
      </w:r>
      <w:r w:rsidRPr="005D02CD">
        <w:rPr>
          <w:spacing w:val="-14"/>
          <w:lang w:val="it-IT"/>
        </w:rPr>
        <w:t xml:space="preserve"> </w:t>
      </w:r>
      <w:r w:rsidRPr="005D02CD">
        <w:rPr>
          <w:lang w:val="it-IT"/>
        </w:rPr>
        <w:t>le</w:t>
      </w:r>
      <w:r w:rsidRPr="005D02CD">
        <w:rPr>
          <w:spacing w:val="-14"/>
          <w:lang w:val="it-IT"/>
        </w:rPr>
        <w:t xml:space="preserve"> </w:t>
      </w:r>
      <w:r w:rsidRPr="005D02CD">
        <w:rPr>
          <w:lang w:val="it-IT"/>
        </w:rPr>
        <w:t>Parti</w:t>
      </w:r>
      <w:r w:rsidRPr="005D02CD">
        <w:rPr>
          <w:spacing w:val="-14"/>
          <w:lang w:val="it-IT"/>
        </w:rPr>
        <w:t xml:space="preserve"> </w:t>
      </w:r>
      <w:r w:rsidRPr="005D02CD">
        <w:rPr>
          <w:lang w:val="it-IT"/>
        </w:rPr>
        <w:t>convengono</w:t>
      </w:r>
      <w:r w:rsidRPr="005D02CD">
        <w:rPr>
          <w:spacing w:val="-12"/>
          <w:lang w:val="it-IT"/>
        </w:rPr>
        <w:t xml:space="preserve"> </w:t>
      </w:r>
      <w:r w:rsidRPr="005D02CD">
        <w:rPr>
          <w:lang w:val="it-IT"/>
        </w:rPr>
        <w:t>che</w:t>
      </w:r>
      <w:r w:rsidRPr="005D02CD">
        <w:rPr>
          <w:spacing w:val="-14"/>
          <w:lang w:val="it-IT"/>
        </w:rPr>
        <w:t xml:space="preserve"> </w:t>
      </w:r>
      <w:r w:rsidRPr="005D02CD">
        <w:rPr>
          <w:lang w:val="it-IT"/>
        </w:rPr>
        <w:t>esso</w:t>
      </w:r>
      <w:r w:rsidRPr="005D02CD">
        <w:rPr>
          <w:spacing w:val="-14"/>
          <w:lang w:val="it-IT"/>
        </w:rPr>
        <w:t xml:space="preserve"> </w:t>
      </w:r>
      <w:r w:rsidRPr="005D02CD">
        <w:rPr>
          <w:lang w:val="it-IT"/>
        </w:rPr>
        <w:t>verrà</w:t>
      </w:r>
      <w:r w:rsidRPr="005D02CD">
        <w:rPr>
          <w:spacing w:val="-14"/>
          <w:lang w:val="it-IT"/>
        </w:rPr>
        <w:t xml:space="preserve"> </w:t>
      </w:r>
      <w:r w:rsidRPr="005D02CD">
        <w:rPr>
          <w:lang w:val="it-IT"/>
        </w:rPr>
        <w:t>corrisposto</w:t>
      </w:r>
      <w:r w:rsidRPr="005D02CD">
        <w:rPr>
          <w:spacing w:val="-11"/>
          <w:lang w:val="it-IT"/>
        </w:rPr>
        <w:t xml:space="preserve"> </w:t>
      </w:r>
      <w:r w:rsidRPr="005D02CD">
        <w:rPr>
          <w:lang w:val="it-IT"/>
        </w:rPr>
        <w:t>direttamente</w:t>
      </w:r>
      <w:r w:rsidRPr="005D02CD">
        <w:rPr>
          <w:spacing w:val="-14"/>
          <w:lang w:val="it-IT"/>
        </w:rPr>
        <w:t xml:space="preserve"> </w:t>
      </w:r>
      <w:r w:rsidRPr="005D02CD">
        <w:rPr>
          <w:lang w:val="it-IT"/>
        </w:rPr>
        <w:t>dal</w:t>
      </w:r>
      <w:r w:rsidRPr="005D02CD">
        <w:rPr>
          <w:spacing w:val="-14"/>
          <w:lang w:val="it-IT"/>
        </w:rPr>
        <w:t xml:space="preserve"> </w:t>
      </w:r>
      <w:r w:rsidRPr="005D02CD">
        <w:rPr>
          <w:lang w:val="it-IT"/>
        </w:rPr>
        <w:t>committente,</w:t>
      </w:r>
      <w:r w:rsidRPr="005D02CD">
        <w:rPr>
          <w:spacing w:val="-14"/>
          <w:lang w:val="it-IT"/>
        </w:rPr>
        <w:t xml:space="preserve"> </w:t>
      </w:r>
      <w:r w:rsidRPr="005D02CD">
        <w:rPr>
          <w:lang w:val="it-IT"/>
        </w:rPr>
        <w:t>nei</w:t>
      </w:r>
      <w:r w:rsidRPr="005D02CD">
        <w:rPr>
          <w:spacing w:val="-14"/>
          <w:lang w:val="it-IT"/>
        </w:rPr>
        <w:t xml:space="preserve"> </w:t>
      </w:r>
      <w:r w:rsidRPr="005D02CD">
        <w:rPr>
          <w:lang w:val="it-IT"/>
        </w:rPr>
        <w:t>tempi</w:t>
      </w:r>
      <w:r w:rsidRPr="005D02CD">
        <w:rPr>
          <w:spacing w:val="-14"/>
          <w:lang w:val="it-IT"/>
        </w:rPr>
        <w:t xml:space="preserve"> </w:t>
      </w:r>
      <w:r w:rsidRPr="005D02CD">
        <w:rPr>
          <w:lang w:val="it-IT"/>
        </w:rPr>
        <w:t>e</w:t>
      </w:r>
      <w:r w:rsidRPr="005D02CD">
        <w:rPr>
          <w:spacing w:val="-14"/>
          <w:lang w:val="it-IT"/>
        </w:rPr>
        <w:t xml:space="preserve"> </w:t>
      </w:r>
      <w:r w:rsidRPr="005D02CD">
        <w:rPr>
          <w:lang w:val="it-IT"/>
        </w:rPr>
        <w:t>nella misura di seguito indicata, previa presentazione di apposita nota pro forma da parte del</w:t>
      </w:r>
      <w:r w:rsidRPr="005D02CD">
        <w:rPr>
          <w:spacing w:val="-17"/>
          <w:lang w:val="it-IT"/>
        </w:rPr>
        <w:t xml:space="preserve"> </w:t>
      </w:r>
      <w:r w:rsidRPr="005D02CD">
        <w:rPr>
          <w:lang w:val="it-IT"/>
        </w:rPr>
        <w:t>Professionista:</w:t>
      </w:r>
    </w:p>
    <w:p w:rsidR="00A60C13" w:rsidRPr="005D02CD" w:rsidRDefault="007C60E0">
      <w:pPr>
        <w:pStyle w:val="Paragrafoelenco"/>
        <w:numPr>
          <w:ilvl w:val="0"/>
          <w:numId w:val="6"/>
        </w:numPr>
        <w:tabs>
          <w:tab w:val="left" w:pos="636"/>
          <w:tab w:val="left" w:pos="3040"/>
        </w:tabs>
        <w:ind w:hanging="427"/>
        <w:jc w:val="both"/>
        <w:rPr>
          <w:sz w:val="24"/>
          <w:lang w:val="it-IT"/>
        </w:rPr>
      </w:pPr>
      <w:r w:rsidRPr="005D02CD">
        <w:rPr>
          <w:sz w:val="24"/>
          <w:lang w:val="it-IT"/>
        </w:rPr>
        <w:t>eventuale</w:t>
      </w:r>
      <w:r w:rsidRPr="005D02CD">
        <w:rPr>
          <w:spacing w:val="-1"/>
          <w:sz w:val="24"/>
          <w:lang w:val="it-IT"/>
        </w:rPr>
        <w:t xml:space="preserve"> </w:t>
      </w:r>
      <w:r w:rsidRPr="005D02CD">
        <w:rPr>
          <w:sz w:val="24"/>
          <w:lang w:val="it-IT"/>
        </w:rPr>
        <w:t>acconto</w:t>
      </w:r>
      <w:r w:rsidRPr="005D02CD">
        <w:rPr>
          <w:sz w:val="24"/>
          <w:lang w:val="it-IT"/>
        </w:rPr>
        <w:tab/>
        <w:t>pari al         % alla firma del presente</w:t>
      </w:r>
      <w:r w:rsidRPr="005D02CD">
        <w:rPr>
          <w:spacing w:val="-10"/>
          <w:sz w:val="24"/>
          <w:lang w:val="it-IT"/>
        </w:rPr>
        <w:t xml:space="preserve"> </w:t>
      </w:r>
      <w:r w:rsidRPr="005D02CD">
        <w:rPr>
          <w:sz w:val="24"/>
          <w:lang w:val="it-IT"/>
        </w:rPr>
        <w:t>contratto;</w:t>
      </w:r>
    </w:p>
    <w:p w:rsidR="00A60C13" w:rsidRPr="005D02CD" w:rsidRDefault="007C60E0">
      <w:pPr>
        <w:pStyle w:val="Paragrafoelenco"/>
        <w:numPr>
          <w:ilvl w:val="0"/>
          <w:numId w:val="6"/>
        </w:numPr>
        <w:tabs>
          <w:tab w:val="left" w:pos="636"/>
          <w:tab w:val="left" w:pos="3040"/>
        </w:tabs>
        <w:ind w:hanging="427"/>
        <w:jc w:val="both"/>
        <w:rPr>
          <w:sz w:val="24"/>
          <w:lang w:val="it-IT"/>
        </w:rPr>
      </w:pPr>
      <w:r w:rsidRPr="005D02CD">
        <w:rPr>
          <w:sz w:val="24"/>
          <w:lang w:val="it-IT"/>
        </w:rPr>
        <w:t>acconto</w:t>
      </w:r>
      <w:r w:rsidRPr="005D02CD">
        <w:rPr>
          <w:sz w:val="24"/>
          <w:lang w:val="it-IT"/>
        </w:rPr>
        <w:tab/>
        <w:t>pari al         % alla presentazione del</w:t>
      </w:r>
      <w:r w:rsidRPr="005D02CD">
        <w:rPr>
          <w:spacing w:val="-10"/>
          <w:sz w:val="24"/>
          <w:lang w:val="it-IT"/>
        </w:rPr>
        <w:t xml:space="preserve"> </w:t>
      </w:r>
      <w:r w:rsidRPr="005D02CD">
        <w:rPr>
          <w:sz w:val="24"/>
          <w:lang w:val="it-IT"/>
        </w:rPr>
        <w:t>progetto;</w:t>
      </w:r>
    </w:p>
    <w:p w:rsidR="00A60C13" w:rsidRPr="005D02CD" w:rsidRDefault="007C60E0">
      <w:pPr>
        <w:pStyle w:val="Paragrafoelenco"/>
        <w:numPr>
          <w:ilvl w:val="0"/>
          <w:numId w:val="6"/>
        </w:numPr>
        <w:tabs>
          <w:tab w:val="left" w:pos="636"/>
          <w:tab w:val="left" w:pos="3040"/>
        </w:tabs>
        <w:ind w:hanging="427"/>
        <w:jc w:val="both"/>
        <w:rPr>
          <w:sz w:val="24"/>
          <w:lang w:val="it-IT"/>
        </w:rPr>
      </w:pPr>
      <w:r w:rsidRPr="005D02CD">
        <w:rPr>
          <w:sz w:val="24"/>
          <w:lang w:val="it-IT"/>
        </w:rPr>
        <w:t>acconto</w:t>
      </w:r>
      <w:r w:rsidRPr="005D02CD">
        <w:rPr>
          <w:sz w:val="24"/>
          <w:lang w:val="it-IT"/>
        </w:rPr>
        <w:tab/>
        <w:t>pari al         % per ogni Stato Avanzamento dei</w:t>
      </w:r>
      <w:r w:rsidRPr="005D02CD">
        <w:rPr>
          <w:spacing w:val="-7"/>
          <w:sz w:val="24"/>
          <w:lang w:val="it-IT"/>
        </w:rPr>
        <w:t xml:space="preserve"> </w:t>
      </w:r>
      <w:r w:rsidRPr="005D02CD">
        <w:rPr>
          <w:sz w:val="24"/>
          <w:lang w:val="it-IT"/>
        </w:rPr>
        <w:t>lavori;</w:t>
      </w:r>
    </w:p>
    <w:p w:rsidR="00A60C13" w:rsidRPr="005D02CD" w:rsidRDefault="007C60E0">
      <w:pPr>
        <w:pStyle w:val="Paragrafoelenco"/>
        <w:numPr>
          <w:ilvl w:val="0"/>
          <w:numId w:val="6"/>
        </w:numPr>
        <w:tabs>
          <w:tab w:val="left" w:pos="636"/>
        </w:tabs>
        <w:ind w:hanging="427"/>
        <w:jc w:val="both"/>
        <w:rPr>
          <w:sz w:val="24"/>
          <w:lang w:val="it-IT"/>
        </w:rPr>
      </w:pPr>
      <w:r w:rsidRPr="005D02CD">
        <w:rPr>
          <w:sz w:val="24"/>
          <w:lang w:val="it-IT"/>
        </w:rPr>
        <w:t>saldo entro            giorni dalla presentazione dello stato finale dei</w:t>
      </w:r>
      <w:r w:rsidRPr="005D02CD">
        <w:rPr>
          <w:spacing w:val="-24"/>
          <w:sz w:val="24"/>
          <w:lang w:val="it-IT"/>
        </w:rPr>
        <w:t xml:space="preserve"> </w:t>
      </w:r>
      <w:r w:rsidRPr="005D02CD">
        <w:rPr>
          <w:sz w:val="24"/>
          <w:lang w:val="it-IT"/>
        </w:rPr>
        <w:t>lavori.</w:t>
      </w:r>
    </w:p>
    <w:p w:rsidR="00A60C13" w:rsidRPr="005D02CD" w:rsidRDefault="007C60E0">
      <w:pPr>
        <w:pStyle w:val="Corpotesto"/>
        <w:ind w:left="207" w:right="107"/>
        <w:jc w:val="both"/>
        <w:rPr>
          <w:lang w:val="it-IT"/>
        </w:rPr>
      </w:pPr>
      <w:r w:rsidRPr="005D02CD">
        <w:rPr>
          <w:lang w:val="it-IT"/>
        </w:rPr>
        <w:t>§4. Nelle ipotesi disciplinate dal precedente paragrafo §3, il compenso, relativo alle prestazioni effettivamente effettuate, verrà corrisposto entro 30 (trenta) giorni dal ricevimento della relativa nota proforma, cui seguirà l’emissione da parte Professionista della fattura, nei modi e nei tempi stabiliti dal decreto</w:t>
      </w:r>
      <w:r w:rsidRPr="005D02CD">
        <w:rPr>
          <w:spacing w:val="-11"/>
          <w:lang w:val="it-IT"/>
        </w:rPr>
        <w:t xml:space="preserve"> </w:t>
      </w:r>
      <w:r w:rsidRPr="005D02CD">
        <w:rPr>
          <w:lang w:val="it-IT"/>
        </w:rPr>
        <w:t>del</w:t>
      </w:r>
      <w:r w:rsidRPr="005D02CD">
        <w:rPr>
          <w:spacing w:val="-11"/>
          <w:lang w:val="it-IT"/>
        </w:rPr>
        <w:t xml:space="preserve"> </w:t>
      </w:r>
      <w:r w:rsidRPr="005D02CD">
        <w:rPr>
          <w:lang w:val="it-IT"/>
        </w:rPr>
        <w:t>Presidente</w:t>
      </w:r>
      <w:r w:rsidRPr="005D02CD">
        <w:rPr>
          <w:spacing w:val="-12"/>
          <w:lang w:val="it-IT"/>
        </w:rPr>
        <w:t xml:space="preserve"> </w:t>
      </w:r>
      <w:r w:rsidRPr="005D02CD">
        <w:rPr>
          <w:lang w:val="it-IT"/>
        </w:rPr>
        <w:t>della</w:t>
      </w:r>
      <w:r w:rsidRPr="005D02CD">
        <w:rPr>
          <w:spacing w:val="-12"/>
          <w:lang w:val="it-IT"/>
        </w:rPr>
        <w:t xml:space="preserve"> </w:t>
      </w:r>
      <w:r w:rsidRPr="005D02CD">
        <w:rPr>
          <w:lang w:val="it-IT"/>
        </w:rPr>
        <w:t>Repubblica</w:t>
      </w:r>
      <w:r w:rsidRPr="005D02CD">
        <w:rPr>
          <w:spacing w:val="-10"/>
          <w:lang w:val="it-IT"/>
        </w:rPr>
        <w:t xml:space="preserve"> </w:t>
      </w:r>
      <w:r w:rsidRPr="005D02CD">
        <w:rPr>
          <w:lang w:val="it-IT"/>
        </w:rPr>
        <w:t>26</w:t>
      </w:r>
      <w:r w:rsidRPr="005D02CD">
        <w:rPr>
          <w:spacing w:val="-11"/>
          <w:lang w:val="it-IT"/>
        </w:rPr>
        <w:t xml:space="preserve"> </w:t>
      </w:r>
      <w:r w:rsidRPr="005D02CD">
        <w:rPr>
          <w:lang w:val="it-IT"/>
        </w:rPr>
        <w:t>ottobre</w:t>
      </w:r>
      <w:r w:rsidRPr="005D02CD">
        <w:rPr>
          <w:spacing w:val="-10"/>
          <w:lang w:val="it-IT"/>
        </w:rPr>
        <w:t xml:space="preserve"> </w:t>
      </w:r>
      <w:r w:rsidRPr="005D02CD">
        <w:rPr>
          <w:lang w:val="it-IT"/>
        </w:rPr>
        <w:t>1972,</w:t>
      </w:r>
      <w:r w:rsidRPr="005D02CD">
        <w:rPr>
          <w:spacing w:val="-11"/>
          <w:lang w:val="it-IT"/>
        </w:rPr>
        <w:t xml:space="preserve"> </w:t>
      </w:r>
      <w:r w:rsidRPr="005D02CD">
        <w:rPr>
          <w:lang w:val="it-IT"/>
        </w:rPr>
        <w:t>n.</w:t>
      </w:r>
      <w:r w:rsidRPr="005D02CD">
        <w:rPr>
          <w:spacing w:val="-11"/>
          <w:lang w:val="it-IT"/>
        </w:rPr>
        <w:t xml:space="preserve"> </w:t>
      </w:r>
      <w:r w:rsidRPr="005D02CD">
        <w:rPr>
          <w:lang w:val="it-IT"/>
        </w:rPr>
        <w:t>633</w:t>
      </w:r>
      <w:r w:rsidRPr="005D02CD">
        <w:rPr>
          <w:spacing w:val="-10"/>
          <w:lang w:val="it-IT"/>
        </w:rPr>
        <w:t xml:space="preserve"> </w:t>
      </w:r>
      <w:r w:rsidRPr="005D02CD">
        <w:rPr>
          <w:lang w:val="it-IT"/>
        </w:rPr>
        <w:t>e</w:t>
      </w:r>
      <w:r w:rsidRPr="005D02CD">
        <w:rPr>
          <w:spacing w:val="-12"/>
          <w:lang w:val="it-IT"/>
        </w:rPr>
        <w:t xml:space="preserve"> </w:t>
      </w:r>
      <w:r w:rsidRPr="005D02CD">
        <w:rPr>
          <w:lang w:val="it-IT"/>
        </w:rPr>
        <w:t>s.m.i..</w:t>
      </w:r>
      <w:r w:rsidRPr="005D02CD">
        <w:rPr>
          <w:spacing w:val="-11"/>
          <w:lang w:val="it-IT"/>
        </w:rPr>
        <w:t xml:space="preserve"> </w:t>
      </w:r>
      <w:r w:rsidRPr="005D02CD">
        <w:rPr>
          <w:lang w:val="it-IT"/>
        </w:rPr>
        <w:t>Qualora</w:t>
      </w:r>
      <w:r w:rsidRPr="005D02CD">
        <w:rPr>
          <w:spacing w:val="-12"/>
          <w:lang w:val="it-IT"/>
        </w:rPr>
        <w:t xml:space="preserve"> </w:t>
      </w:r>
      <w:r w:rsidRPr="005D02CD">
        <w:rPr>
          <w:lang w:val="it-IT"/>
        </w:rPr>
        <w:t>il</w:t>
      </w:r>
      <w:r w:rsidRPr="005D02CD">
        <w:rPr>
          <w:spacing w:val="-10"/>
          <w:lang w:val="it-IT"/>
        </w:rPr>
        <w:t xml:space="preserve"> </w:t>
      </w:r>
      <w:r w:rsidRPr="005D02CD">
        <w:rPr>
          <w:lang w:val="it-IT"/>
        </w:rPr>
        <w:t>committente</w:t>
      </w:r>
      <w:r w:rsidRPr="005D02CD">
        <w:rPr>
          <w:spacing w:val="-12"/>
          <w:lang w:val="it-IT"/>
        </w:rPr>
        <w:t xml:space="preserve"> </w:t>
      </w:r>
      <w:r w:rsidRPr="005D02CD">
        <w:rPr>
          <w:lang w:val="it-IT"/>
        </w:rPr>
        <w:t>non</w:t>
      </w:r>
      <w:r w:rsidRPr="005D02CD">
        <w:rPr>
          <w:spacing w:val="-11"/>
          <w:lang w:val="it-IT"/>
        </w:rPr>
        <w:t xml:space="preserve"> </w:t>
      </w:r>
      <w:r w:rsidRPr="005D02CD">
        <w:rPr>
          <w:lang w:val="it-IT"/>
        </w:rPr>
        <w:t>osservi il</w:t>
      </w:r>
      <w:r w:rsidRPr="005D02CD">
        <w:rPr>
          <w:spacing w:val="-9"/>
          <w:lang w:val="it-IT"/>
        </w:rPr>
        <w:t xml:space="preserve"> </w:t>
      </w:r>
      <w:r w:rsidRPr="005D02CD">
        <w:rPr>
          <w:lang w:val="it-IT"/>
        </w:rPr>
        <w:t>termine</w:t>
      </w:r>
      <w:r w:rsidRPr="005D02CD">
        <w:rPr>
          <w:spacing w:val="-11"/>
          <w:lang w:val="it-IT"/>
        </w:rPr>
        <w:t xml:space="preserve"> </w:t>
      </w:r>
      <w:r w:rsidRPr="005D02CD">
        <w:rPr>
          <w:lang w:val="it-IT"/>
        </w:rPr>
        <w:t>previsto</w:t>
      </w:r>
      <w:r w:rsidRPr="005D02CD">
        <w:rPr>
          <w:spacing w:val="-10"/>
          <w:lang w:val="it-IT"/>
        </w:rPr>
        <w:t xml:space="preserve"> </w:t>
      </w:r>
      <w:r w:rsidRPr="005D02CD">
        <w:rPr>
          <w:lang w:val="it-IT"/>
        </w:rPr>
        <w:t>nel</w:t>
      </w:r>
      <w:r w:rsidRPr="005D02CD">
        <w:rPr>
          <w:spacing w:val="-9"/>
          <w:lang w:val="it-IT"/>
        </w:rPr>
        <w:t xml:space="preserve"> </w:t>
      </w:r>
      <w:r w:rsidRPr="005D02CD">
        <w:rPr>
          <w:lang w:val="it-IT"/>
        </w:rPr>
        <w:t>precedente</w:t>
      </w:r>
      <w:r w:rsidRPr="005D02CD">
        <w:rPr>
          <w:spacing w:val="-10"/>
          <w:lang w:val="it-IT"/>
        </w:rPr>
        <w:t xml:space="preserve"> </w:t>
      </w:r>
      <w:r w:rsidRPr="005D02CD">
        <w:rPr>
          <w:lang w:val="it-IT"/>
        </w:rPr>
        <w:t>periodo</w:t>
      </w:r>
      <w:r w:rsidRPr="005D02CD">
        <w:rPr>
          <w:spacing w:val="-10"/>
          <w:lang w:val="it-IT"/>
        </w:rPr>
        <w:t xml:space="preserve"> </w:t>
      </w:r>
      <w:r w:rsidRPr="005D02CD">
        <w:rPr>
          <w:lang w:val="it-IT"/>
        </w:rPr>
        <w:t>per</w:t>
      </w:r>
      <w:r w:rsidRPr="005D02CD">
        <w:rPr>
          <w:spacing w:val="-10"/>
          <w:lang w:val="it-IT"/>
        </w:rPr>
        <w:t xml:space="preserve"> </w:t>
      </w:r>
      <w:r w:rsidRPr="005D02CD">
        <w:rPr>
          <w:lang w:val="it-IT"/>
        </w:rPr>
        <w:t>il</w:t>
      </w:r>
      <w:r w:rsidRPr="005D02CD">
        <w:rPr>
          <w:spacing w:val="-9"/>
          <w:lang w:val="it-IT"/>
        </w:rPr>
        <w:t xml:space="preserve"> </w:t>
      </w:r>
      <w:r w:rsidRPr="005D02CD">
        <w:rPr>
          <w:lang w:val="it-IT"/>
        </w:rPr>
        <w:t>pagamento</w:t>
      </w:r>
      <w:r w:rsidRPr="005D02CD">
        <w:rPr>
          <w:spacing w:val="-9"/>
          <w:lang w:val="it-IT"/>
        </w:rPr>
        <w:t xml:space="preserve"> </w:t>
      </w:r>
      <w:r w:rsidRPr="005D02CD">
        <w:rPr>
          <w:lang w:val="it-IT"/>
        </w:rPr>
        <w:t>del</w:t>
      </w:r>
      <w:r w:rsidRPr="005D02CD">
        <w:rPr>
          <w:spacing w:val="-9"/>
          <w:lang w:val="it-IT"/>
        </w:rPr>
        <w:t xml:space="preserve"> </w:t>
      </w:r>
      <w:r w:rsidRPr="005D02CD">
        <w:rPr>
          <w:lang w:val="it-IT"/>
        </w:rPr>
        <w:t>compenso</w:t>
      </w:r>
      <w:r w:rsidRPr="005D02CD">
        <w:rPr>
          <w:spacing w:val="-10"/>
          <w:lang w:val="it-IT"/>
        </w:rPr>
        <w:t xml:space="preserve"> </w:t>
      </w:r>
      <w:r w:rsidRPr="005D02CD">
        <w:rPr>
          <w:lang w:val="it-IT"/>
        </w:rPr>
        <w:t>e</w:t>
      </w:r>
      <w:r w:rsidRPr="005D02CD">
        <w:rPr>
          <w:spacing w:val="-11"/>
          <w:lang w:val="it-IT"/>
        </w:rPr>
        <w:t xml:space="preserve"> </w:t>
      </w:r>
      <w:r w:rsidRPr="005D02CD">
        <w:rPr>
          <w:lang w:val="it-IT"/>
        </w:rPr>
        <w:t>sempreché</w:t>
      </w:r>
      <w:r w:rsidRPr="005D02CD">
        <w:rPr>
          <w:spacing w:val="-11"/>
          <w:lang w:val="it-IT"/>
        </w:rPr>
        <w:t xml:space="preserve"> </w:t>
      </w:r>
      <w:r w:rsidRPr="005D02CD">
        <w:rPr>
          <w:lang w:val="it-IT"/>
        </w:rPr>
        <w:t>sussistano</w:t>
      </w:r>
      <w:r w:rsidRPr="005D02CD">
        <w:rPr>
          <w:spacing w:val="-10"/>
          <w:lang w:val="it-IT"/>
        </w:rPr>
        <w:t xml:space="preserve"> </w:t>
      </w:r>
      <w:r w:rsidRPr="005D02CD">
        <w:rPr>
          <w:lang w:val="it-IT"/>
        </w:rPr>
        <w:t>i</w:t>
      </w:r>
      <w:r w:rsidRPr="005D02CD">
        <w:rPr>
          <w:spacing w:val="-9"/>
          <w:lang w:val="it-IT"/>
        </w:rPr>
        <w:t xml:space="preserve"> </w:t>
      </w:r>
      <w:r w:rsidRPr="005D02CD">
        <w:rPr>
          <w:lang w:val="it-IT"/>
        </w:rPr>
        <w:t>requisiti previsti dagli articoli 1 e 2 del decreto legislativo 9 ottobre 2002, n. 231, sono dovuti gli interessi moratori nella misura stabilita dall’articolo 5 del medesimo decreto legislativo, pari al tasso BCE in vigore nel semestre in cui è maturato il credito maggiorato di 1 punto</w:t>
      </w:r>
      <w:r w:rsidRPr="005D02CD">
        <w:rPr>
          <w:spacing w:val="-9"/>
          <w:lang w:val="it-IT"/>
        </w:rPr>
        <w:t xml:space="preserve"> </w:t>
      </w:r>
      <w:r w:rsidRPr="005D02CD">
        <w:rPr>
          <w:lang w:val="it-IT"/>
        </w:rPr>
        <w:t>percentuale.</w:t>
      </w:r>
    </w:p>
    <w:p w:rsidR="00A60C13" w:rsidRPr="005D02CD" w:rsidRDefault="00A60C13">
      <w:pPr>
        <w:pStyle w:val="Corpotesto"/>
        <w:spacing w:before="4"/>
        <w:rPr>
          <w:lang w:val="it-IT"/>
        </w:rPr>
      </w:pPr>
    </w:p>
    <w:p w:rsidR="00A60C13" w:rsidRPr="005D02CD" w:rsidRDefault="007C60E0">
      <w:pPr>
        <w:pStyle w:val="Titolo3"/>
        <w:rPr>
          <w:lang w:val="it-IT"/>
        </w:rPr>
      </w:pPr>
      <w:r w:rsidRPr="005D02CD">
        <w:rPr>
          <w:lang w:val="it-IT"/>
        </w:rPr>
        <w:t>Art. 8 PROFESSIONISTA INCARICATO DELLA DIREZIONE DEI LAVORI</w:t>
      </w:r>
    </w:p>
    <w:p w:rsidR="00A60C13" w:rsidRPr="005D02CD" w:rsidRDefault="00A60C13">
      <w:pPr>
        <w:pStyle w:val="Corpotesto"/>
        <w:spacing w:before="7"/>
        <w:rPr>
          <w:b/>
          <w:i/>
          <w:sz w:val="23"/>
          <w:lang w:val="it-IT"/>
        </w:rPr>
      </w:pPr>
    </w:p>
    <w:p w:rsidR="00A60C13" w:rsidRPr="005D02CD" w:rsidRDefault="007C60E0">
      <w:pPr>
        <w:pStyle w:val="Corpotesto"/>
        <w:ind w:left="207" w:right="106"/>
        <w:jc w:val="both"/>
        <w:rPr>
          <w:lang w:val="it-IT"/>
        </w:rPr>
      </w:pPr>
      <w:r w:rsidRPr="005D02CD">
        <w:rPr>
          <w:lang w:val="it-IT"/>
        </w:rPr>
        <w:t>§1.</w:t>
      </w:r>
      <w:r w:rsidRPr="005D02CD">
        <w:rPr>
          <w:spacing w:val="-7"/>
          <w:lang w:val="it-IT"/>
        </w:rPr>
        <w:t xml:space="preserve"> </w:t>
      </w:r>
      <w:r w:rsidRPr="005D02CD">
        <w:rPr>
          <w:spacing w:val="-3"/>
          <w:lang w:val="it-IT"/>
        </w:rPr>
        <w:t>Le</w:t>
      </w:r>
      <w:r w:rsidRPr="005D02CD">
        <w:rPr>
          <w:spacing w:val="-11"/>
          <w:lang w:val="it-IT"/>
        </w:rPr>
        <w:t xml:space="preserve"> </w:t>
      </w:r>
      <w:r w:rsidRPr="005D02CD">
        <w:rPr>
          <w:lang w:val="it-IT"/>
        </w:rPr>
        <w:t>Parti</w:t>
      </w:r>
      <w:r w:rsidRPr="005D02CD">
        <w:rPr>
          <w:spacing w:val="-9"/>
          <w:lang w:val="it-IT"/>
        </w:rPr>
        <w:t xml:space="preserve"> </w:t>
      </w:r>
      <w:r w:rsidRPr="005D02CD">
        <w:rPr>
          <w:lang w:val="it-IT"/>
        </w:rPr>
        <w:t>prendono</w:t>
      </w:r>
      <w:r w:rsidRPr="005D02CD">
        <w:rPr>
          <w:spacing w:val="-10"/>
          <w:lang w:val="it-IT"/>
        </w:rPr>
        <w:t xml:space="preserve"> </w:t>
      </w:r>
      <w:r w:rsidRPr="005D02CD">
        <w:rPr>
          <w:lang w:val="it-IT"/>
        </w:rPr>
        <w:t>atto</w:t>
      </w:r>
      <w:r w:rsidRPr="005D02CD">
        <w:rPr>
          <w:spacing w:val="-10"/>
          <w:lang w:val="it-IT"/>
        </w:rPr>
        <w:t xml:space="preserve"> </w:t>
      </w:r>
      <w:r w:rsidRPr="005D02CD">
        <w:rPr>
          <w:lang w:val="it-IT"/>
        </w:rPr>
        <w:t>del</w:t>
      </w:r>
      <w:r w:rsidRPr="005D02CD">
        <w:rPr>
          <w:spacing w:val="-9"/>
          <w:lang w:val="it-IT"/>
        </w:rPr>
        <w:t xml:space="preserve"> </w:t>
      </w:r>
      <w:r w:rsidRPr="005D02CD">
        <w:rPr>
          <w:lang w:val="it-IT"/>
        </w:rPr>
        <w:t>fatto</w:t>
      </w:r>
      <w:r w:rsidRPr="005D02CD">
        <w:rPr>
          <w:spacing w:val="-10"/>
          <w:lang w:val="it-IT"/>
        </w:rPr>
        <w:t xml:space="preserve"> </w:t>
      </w:r>
      <w:r w:rsidRPr="005D02CD">
        <w:rPr>
          <w:lang w:val="it-IT"/>
        </w:rPr>
        <w:t>che,</w:t>
      </w:r>
      <w:r w:rsidRPr="005D02CD">
        <w:rPr>
          <w:spacing w:val="-10"/>
          <w:lang w:val="it-IT"/>
        </w:rPr>
        <w:t xml:space="preserve"> </w:t>
      </w:r>
      <w:r w:rsidRPr="005D02CD">
        <w:rPr>
          <w:lang w:val="it-IT"/>
        </w:rPr>
        <w:t>ai</w:t>
      </w:r>
      <w:r w:rsidRPr="005D02CD">
        <w:rPr>
          <w:spacing w:val="-9"/>
          <w:lang w:val="it-IT"/>
        </w:rPr>
        <w:t xml:space="preserve"> </w:t>
      </w:r>
      <w:r w:rsidRPr="005D02CD">
        <w:rPr>
          <w:lang w:val="it-IT"/>
        </w:rPr>
        <w:t>sensi</w:t>
      </w:r>
      <w:r w:rsidRPr="005D02CD">
        <w:rPr>
          <w:spacing w:val="-9"/>
          <w:lang w:val="it-IT"/>
        </w:rPr>
        <w:t xml:space="preserve"> </w:t>
      </w:r>
      <w:r w:rsidRPr="005D02CD">
        <w:rPr>
          <w:lang w:val="it-IT"/>
        </w:rPr>
        <w:t>e</w:t>
      </w:r>
      <w:r w:rsidRPr="005D02CD">
        <w:rPr>
          <w:spacing w:val="-13"/>
          <w:lang w:val="it-IT"/>
        </w:rPr>
        <w:t xml:space="preserve"> </w:t>
      </w:r>
      <w:r w:rsidRPr="005D02CD">
        <w:rPr>
          <w:lang w:val="it-IT"/>
        </w:rPr>
        <w:t>per</w:t>
      </w:r>
      <w:r w:rsidRPr="005D02CD">
        <w:rPr>
          <w:spacing w:val="-10"/>
          <w:lang w:val="it-IT"/>
        </w:rPr>
        <w:t xml:space="preserve"> </w:t>
      </w:r>
      <w:r w:rsidRPr="005D02CD">
        <w:rPr>
          <w:lang w:val="it-IT"/>
        </w:rPr>
        <w:t>gli</w:t>
      </w:r>
      <w:r w:rsidRPr="005D02CD">
        <w:rPr>
          <w:spacing w:val="-9"/>
          <w:lang w:val="it-IT"/>
        </w:rPr>
        <w:t xml:space="preserve"> </w:t>
      </w:r>
      <w:r w:rsidRPr="005D02CD">
        <w:rPr>
          <w:lang w:val="it-IT"/>
        </w:rPr>
        <w:t>effetti</w:t>
      </w:r>
      <w:r w:rsidRPr="005D02CD">
        <w:rPr>
          <w:spacing w:val="-9"/>
          <w:lang w:val="it-IT"/>
        </w:rPr>
        <w:t xml:space="preserve"> </w:t>
      </w:r>
      <w:r w:rsidRPr="005D02CD">
        <w:rPr>
          <w:lang w:val="it-IT"/>
        </w:rPr>
        <w:t>dell’articolo</w:t>
      </w:r>
      <w:r w:rsidRPr="005D02CD">
        <w:rPr>
          <w:spacing w:val="-9"/>
          <w:lang w:val="it-IT"/>
        </w:rPr>
        <w:t xml:space="preserve"> </w:t>
      </w:r>
      <w:r w:rsidRPr="005D02CD">
        <w:rPr>
          <w:lang w:val="it-IT"/>
        </w:rPr>
        <w:t>34,</w:t>
      </w:r>
      <w:r w:rsidRPr="005D02CD">
        <w:rPr>
          <w:spacing w:val="-10"/>
          <w:lang w:val="it-IT"/>
        </w:rPr>
        <w:t xml:space="preserve"> </w:t>
      </w:r>
      <w:r w:rsidRPr="005D02CD">
        <w:rPr>
          <w:lang w:val="it-IT"/>
        </w:rPr>
        <w:t>comma</w:t>
      </w:r>
      <w:r w:rsidRPr="005D02CD">
        <w:rPr>
          <w:spacing w:val="-11"/>
          <w:lang w:val="it-IT"/>
        </w:rPr>
        <w:t xml:space="preserve"> </w:t>
      </w:r>
      <w:r w:rsidRPr="005D02CD">
        <w:rPr>
          <w:lang w:val="it-IT"/>
        </w:rPr>
        <w:t>4,</w:t>
      </w:r>
      <w:r w:rsidRPr="005D02CD">
        <w:rPr>
          <w:spacing w:val="-10"/>
          <w:lang w:val="it-IT"/>
        </w:rPr>
        <w:t xml:space="preserve"> </w:t>
      </w:r>
      <w:r w:rsidRPr="005D02CD">
        <w:rPr>
          <w:lang w:val="it-IT"/>
        </w:rPr>
        <w:t>del</w:t>
      </w:r>
      <w:r w:rsidRPr="005D02CD">
        <w:rPr>
          <w:spacing w:val="-9"/>
          <w:lang w:val="it-IT"/>
        </w:rPr>
        <w:t xml:space="preserve"> </w:t>
      </w:r>
      <w:r w:rsidRPr="005D02CD">
        <w:rPr>
          <w:lang w:val="it-IT"/>
        </w:rPr>
        <w:t>decreto</w:t>
      </w:r>
      <w:r w:rsidRPr="005D02CD">
        <w:rPr>
          <w:spacing w:val="-9"/>
          <w:lang w:val="it-IT"/>
        </w:rPr>
        <w:t xml:space="preserve"> </w:t>
      </w:r>
      <w:r w:rsidRPr="005D02CD">
        <w:rPr>
          <w:lang w:val="it-IT"/>
        </w:rPr>
        <w:t>legge 17 ottobre 2016 n. 189, convertito dalla legge 15 dicembre 2016, n. 229: a) il direttore dei lavori non deve avere</w:t>
      </w:r>
      <w:r w:rsidRPr="005D02CD">
        <w:rPr>
          <w:spacing w:val="-7"/>
          <w:lang w:val="it-IT"/>
        </w:rPr>
        <w:t xml:space="preserve"> </w:t>
      </w:r>
      <w:r w:rsidRPr="005D02CD">
        <w:rPr>
          <w:lang w:val="it-IT"/>
        </w:rPr>
        <w:t>in</w:t>
      </w:r>
      <w:r w:rsidRPr="005D02CD">
        <w:rPr>
          <w:spacing w:val="-2"/>
          <w:lang w:val="it-IT"/>
        </w:rPr>
        <w:t xml:space="preserve"> </w:t>
      </w:r>
      <w:r w:rsidRPr="005D02CD">
        <w:rPr>
          <w:lang w:val="it-IT"/>
        </w:rPr>
        <w:t>corso</w:t>
      </w:r>
      <w:r w:rsidRPr="005D02CD">
        <w:rPr>
          <w:spacing w:val="-5"/>
          <w:lang w:val="it-IT"/>
        </w:rPr>
        <w:t xml:space="preserve"> </w:t>
      </w:r>
      <w:r w:rsidRPr="005D02CD">
        <w:rPr>
          <w:lang w:val="it-IT"/>
        </w:rPr>
        <w:t>né</w:t>
      </w:r>
      <w:r w:rsidRPr="005D02CD">
        <w:rPr>
          <w:spacing w:val="-6"/>
          <w:lang w:val="it-IT"/>
        </w:rPr>
        <w:t xml:space="preserve"> </w:t>
      </w:r>
      <w:r w:rsidRPr="005D02CD">
        <w:rPr>
          <w:lang w:val="it-IT"/>
        </w:rPr>
        <w:t>avere</w:t>
      </w:r>
      <w:r w:rsidRPr="005D02CD">
        <w:rPr>
          <w:spacing w:val="-4"/>
          <w:lang w:val="it-IT"/>
        </w:rPr>
        <w:t xml:space="preserve"> </w:t>
      </w:r>
      <w:r w:rsidRPr="005D02CD">
        <w:rPr>
          <w:lang w:val="it-IT"/>
        </w:rPr>
        <w:t>avuto</w:t>
      </w:r>
      <w:r w:rsidRPr="005D02CD">
        <w:rPr>
          <w:spacing w:val="-4"/>
          <w:lang w:val="it-IT"/>
        </w:rPr>
        <w:t xml:space="preserve"> </w:t>
      </w:r>
      <w:r w:rsidRPr="005D02CD">
        <w:rPr>
          <w:lang w:val="it-IT"/>
        </w:rPr>
        <w:t>negli</w:t>
      </w:r>
      <w:r w:rsidRPr="005D02CD">
        <w:rPr>
          <w:spacing w:val="-4"/>
          <w:lang w:val="it-IT"/>
        </w:rPr>
        <w:t xml:space="preserve"> </w:t>
      </w:r>
      <w:r w:rsidRPr="005D02CD">
        <w:rPr>
          <w:lang w:val="it-IT"/>
        </w:rPr>
        <w:t>ultimi</w:t>
      </w:r>
      <w:r w:rsidRPr="005D02CD">
        <w:rPr>
          <w:spacing w:val="-4"/>
          <w:lang w:val="it-IT"/>
        </w:rPr>
        <w:t xml:space="preserve"> </w:t>
      </w:r>
      <w:r w:rsidRPr="005D02CD">
        <w:rPr>
          <w:lang w:val="it-IT"/>
        </w:rPr>
        <w:t>tre</w:t>
      </w:r>
      <w:r w:rsidRPr="005D02CD">
        <w:rPr>
          <w:spacing w:val="-6"/>
          <w:lang w:val="it-IT"/>
        </w:rPr>
        <w:t xml:space="preserve"> </w:t>
      </w:r>
      <w:r w:rsidRPr="005D02CD">
        <w:rPr>
          <w:lang w:val="it-IT"/>
        </w:rPr>
        <w:t>anni</w:t>
      </w:r>
      <w:r w:rsidRPr="005D02CD">
        <w:rPr>
          <w:spacing w:val="-4"/>
          <w:lang w:val="it-IT"/>
        </w:rPr>
        <w:t xml:space="preserve"> </w:t>
      </w:r>
      <w:r w:rsidRPr="005D02CD">
        <w:rPr>
          <w:lang w:val="it-IT"/>
        </w:rPr>
        <w:t>rapporti</w:t>
      </w:r>
      <w:r w:rsidRPr="005D02CD">
        <w:rPr>
          <w:spacing w:val="-5"/>
          <w:lang w:val="it-IT"/>
        </w:rPr>
        <w:t xml:space="preserve"> </w:t>
      </w:r>
      <w:r w:rsidRPr="005D02CD">
        <w:rPr>
          <w:lang w:val="it-IT"/>
        </w:rPr>
        <w:t>diretti</w:t>
      </w:r>
      <w:r w:rsidRPr="005D02CD">
        <w:rPr>
          <w:spacing w:val="-4"/>
          <w:lang w:val="it-IT"/>
        </w:rPr>
        <w:t xml:space="preserve"> </w:t>
      </w:r>
      <w:r w:rsidRPr="005D02CD">
        <w:rPr>
          <w:lang w:val="it-IT"/>
        </w:rPr>
        <w:t>di</w:t>
      </w:r>
      <w:r w:rsidRPr="005D02CD">
        <w:rPr>
          <w:spacing w:val="-4"/>
          <w:lang w:val="it-IT"/>
        </w:rPr>
        <w:t xml:space="preserve"> </w:t>
      </w:r>
      <w:r w:rsidRPr="005D02CD">
        <w:rPr>
          <w:lang w:val="it-IT"/>
        </w:rPr>
        <w:t>natura</w:t>
      </w:r>
      <w:r w:rsidRPr="005D02CD">
        <w:rPr>
          <w:spacing w:val="-4"/>
          <w:lang w:val="it-IT"/>
        </w:rPr>
        <w:t xml:space="preserve"> </w:t>
      </w:r>
      <w:r w:rsidRPr="005D02CD">
        <w:rPr>
          <w:lang w:val="it-IT"/>
        </w:rPr>
        <w:t>professionale,</w:t>
      </w:r>
      <w:r w:rsidRPr="005D02CD">
        <w:rPr>
          <w:spacing w:val="-2"/>
          <w:lang w:val="it-IT"/>
        </w:rPr>
        <w:t xml:space="preserve"> </w:t>
      </w:r>
      <w:r w:rsidRPr="005D02CD">
        <w:rPr>
          <w:lang w:val="it-IT"/>
        </w:rPr>
        <w:t>commerciale</w:t>
      </w:r>
      <w:r w:rsidRPr="005D02CD">
        <w:rPr>
          <w:spacing w:val="-5"/>
          <w:lang w:val="it-IT"/>
        </w:rPr>
        <w:t xml:space="preserve"> </w:t>
      </w:r>
      <w:r w:rsidRPr="005D02CD">
        <w:rPr>
          <w:lang w:val="it-IT"/>
        </w:rPr>
        <w:t>o</w:t>
      </w:r>
      <w:r w:rsidRPr="005D02CD">
        <w:rPr>
          <w:spacing w:val="-5"/>
          <w:lang w:val="it-IT"/>
        </w:rPr>
        <w:t xml:space="preserve"> </w:t>
      </w:r>
      <w:r w:rsidRPr="005D02CD">
        <w:rPr>
          <w:lang w:val="it-IT"/>
        </w:rPr>
        <w:t>di collaborazione, comunque denominati, con l’impresa affidataria dei lavori di riparazione o ricostruzione, anche in subappalto, né rapporti di parentela con il titolare o con chi riveste cariche societarie nella</w:t>
      </w:r>
      <w:r w:rsidRPr="005D02CD">
        <w:rPr>
          <w:spacing w:val="3"/>
          <w:lang w:val="it-IT"/>
        </w:rPr>
        <w:t xml:space="preserve"> </w:t>
      </w:r>
      <w:r w:rsidRPr="005D02CD">
        <w:rPr>
          <w:lang w:val="it-IT"/>
        </w:rPr>
        <w:t>stessa;</w:t>
      </w:r>
    </w:p>
    <w:p w:rsidR="00A60C13" w:rsidRPr="005D02CD" w:rsidRDefault="007C60E0">
      <w:pPr>
        <w:pStyle w:val="Corpotesto"/>
        <w:ind w:left="207" w:right="110"/>
        <w:jc w:val="both"/>
        <w:rPr>
          <w:lang w:val="it-IT"/>
        </w:rPr>
      </w:pPr>
      <w:r w:rsidRPr="005D02CD">
        <w:rPr>
          <w:lang w:val="it-IT"/>
        </w:rPr>
        <w:t>b) il direttore dei lavori è obbligato a produrre apposita autocertificazione al committente, trasmettendone altresì copia agli Uffici speciali per la ricostruzione previsti dall’articolo 3 del sopra menzionato decreto legge; c) il Commissario Straordinario per la Ricostruzione nei territori delle Regioni di Abruzzo, Lazio, Marche</w:t>
      </w:r>
      <w:r w:rsidRPr="005D02CD">
        <w:rPr>
          <w:spacing w:val="-8"/>
          <w:lang w:val="it-IT"/>
        </w:rPr>
        <w:t xml:space="preserve"> </w:t>
      </w:r>
      <w:r w:rsidRPr="005D02CD">
        <w:rPr>
          <w:lang w:val="it-IT"/>
        </w:rPr>
        <w:t>ed</w:t>
      </w:r>
      <w:r w:rsidRPr="005D02CD">
        <w:rPr>
          <w:spacing w:val="-10"/>
          <w:lang w:val="it-IT"/>
        </w:rPr>
        <w:t xml:space="preserve"> </w:t>
      </w:r>
      <w:r w:rsidRPr="005D02CD">
        <w:rPr>
          <w:lang w:val="it-IT"/>
        </w:rPr>
        <w:t>Umbria</w:t>
      </w:r>
      <w:r w:rsidRPr="005D02CD">
        <w:rPr>
          <w:spacing w:val="-10"/>
          <w:lang w:val="it-IT"/>
        </w:rPr>
        <w:t xml:space="preserve"> </w:t>
      </w:r>
      <w:r w:rsidRPr="005D02CD">
        <w:rPr>
          <w:lang w:val="it-IT"/>
        </w:rPr>
        <w:t>interessati</w:t>
      </w:r>
      <w:r w:rsidRPr="005D02CD">
        <w:rPr>
          <w:spacing w:val="-9"/>
          <w:lang w:val="it-IT"/>
        </w:rPr>
        <w:t xml:space="preserve"> </w:t>
      </w:r>
      <w:r w:rsidRPr="005D02CD">
        <w:rPr>
          <w:lang w:val="it-IT"/>
        </w:rPr>
        <w:t>dall’evento</w:t>
      </w:r>
      <w:r w:rsidRPr="005D02CD">
        <w:rPr>
          <w:spacing w:val="-9"/>
          <w:lang w:val="it-IT"/>
        </w:rPr>
        <w:t xml:space="preserve"> </w:t>
      </w:r>
      <w:r w:rsidRPr="005D02CD">
        <w:rPr>
          <w:lang w:val="it-IT"/>
        </w:rPr>
        <w:t>sismico</w:t>
      </w:r>
      <w:r w:rsidRPr="005D02CD">
        <w:rPr>
          <w:spacing w:val="-12"/>
          <w:lang w:val="it-IT"/>
        </w:rPr>
        <w:t xml:space="preserve"> </w:t>
      </w:r>
      <w:r w:rsidRPr="005D02CD">
        <w:rPr>
          <w:lang w:val="it-IT"/>
        </w:rPr>
        <w:t>del</w:t>
      </w:r>
      <w:r w:rsidRPr="005D02CD">
        <w:rPr>
          <w:spacing w:val="-9"/>
          <w:lang w:val="it-IT"/>
        </w:rPr>
        <w:t xml:space="preserve"> </w:t>
      </w:r>
      <w:r w:rsidRPr="005D02CD">
        <w:rPr>
          <w:lang w:val="it-IT"/>
        </w:rPr>
        <w:t>24</w:t>
      </w:r>
      <w:r w:rsidRPr="005D02CD">
        <w:rPr>
          <w:spacing w:val="-10"/>
          <w:lang w:val="it-IT"/>
        </w:rPr>
        <w:t xml:space="preserve"> </w:t>
      </w:r>
      <w:r w:rsidRPr="005D02CD">
        <w:rPr>
          <w:lang w:val="it-IT"/>
        </w:rPr>
        <w:t>agosto</w:t>
      </w:r>
      <w:r w:rsidRPr="005D02CD">
        <w:rPr>
          <w:spacing w:val="-9"/>
          <w:lang w:val="it-IT"/>
        </w:rPr>
        <w:t xml:space="preserve"> </w:t>
      </w:r>
      <w:r w:rsidRPr="005D02CD">
        <w:rPr>
          <w:lang w:val="it-IT"/>
        </w:rPr>
        <w:t>2016</w:t>
      </w:r>
      <w:r w:rsidRPr="005D02CD">
        <w:rPr>
          <w:spacing w:val="-10"/>
          <w:lang w:val="it-IT"/>
        </w:rPr>
        <w:t xml:space="preserve"> </w:t>
      </w:r>
      <w:r w:rsidRPr="005D02CD">
        <w:rPr>
          <w:lang w:val="it-IT"/>
        </w:rPr>
        <w:t>può</w:t>
      </w:r>
      <w:r w:rsidRPr="005D02CD">
        <w:rPr>
          <w:spacing w:val="-10"/>
          <w:lang w:val="it-IT"/>
        </w:rPr>
        <w:t xml:space="preserve"> </w:t>
      </w:r>
      <w:r w:rsidRPr="005D02CD">
        <w:rPr>
          <w:lang w:val="it-IT"/>
        </w:rPr>
        <w:t>effettuare,</w:t>
      </w:r>
      <w:r w:rsidRPr="005D02CD">
        <w:rPr>
          <w:spacing w:val="-10"/>
          <w:lang w:val="it-IT"/>
        </w:rPr>
        <w:t xml:space="preserve"> </w:t>
      </w:r>
      <w:r w:rsidRPr="005D02CD">
        <w:rPr>
          <w:lang w:val="it-IT"/>
        </w:rPr>
        <w:t>tramite</w:t>
      </w:r>
      <w:r w:rsidRPr="005D02CD">
        <w:rPr>
          <w:spacing w:val="-10"/>
          <w:lang w:val="it-IT"/>
        </w:rPr>
        <w:t xml:space="preserve"> </w:t>
      </w:r>
      <w:r w:rsidRPr="005D02CD">
        <w:rPr>
          <w:lang w:val="it-IT"/>
        </w:rPr>
        <w:t>i</w:t>
      </w:r>
      <w:r w:rsidRPr="005D02CD">
        <w:rPr>
          <w:spacing w:val="-9"/>
          <w:lang w:val="it-IT"/>
        </w:rPr>
        <w:t xml:space="preserve"> </w:t>
      </w:r>
      <w:r w:rsidRPr="005D02CD">
        <w:rPr>
          <w:lang w:val="it-IT"/>
        </w:rPr>
        <w:t>propri</w:t>
      </w:r>
      <w:r w:rsidRPr="005D02CD">
        <w:rPr>
          <w:spacing w:val="-5"/>
          <w:lang w:val="it-IT"/>
        </w:rPr>
        <w:t xml:space="preserve"> </w:t>
      </w:r>
      <w:r w:rsidRPr="005D02CD">
        <w:rPr>
          <w:lang w:val="it-IT"/>
        </w:rPr>
        <w:t>Uffici, controlli, anche a campione, in ordine alla veridicità di quanto dichiarato dai direttori dei</w:t>
      </w:r>
      <w:r w:rsidRPr="005D02CD">
        <w:rPr>
          <w:spacing w:val="-16"/>
          <w:lang w:val="it-IT"/>
        </w:rPr>
        <w:t xml:space="preserve"> </w:t>
      </w:r>
      <w:r w:rsidRPr="005D02CD">
        <w:rPr>
          <w:lang w:val="it-IT"/>
        </w:rPr>
        <w:t>lavori.</w:t>
      </w:r>
    </w:p>
    <w:p w:rsidR="00A60C13" w:rsidRPr="005D02CD" w:rsidRDefault="007C60E0">
      <w:pPr>
        <w:pStyle w:val="Corpotesto"/>
        <w:ind w:left="207" w:right="107"/>
        <w:jc w:val="both"/>
        <w:rPr>
          <w:lang w:val="it-IT"/>
        </w:rPr>
      </w:pPr>
      <w:r w:rsidRPr="005D02CD">
        <w:rPr>
          <w:lang w:val="it-IT"/>
        </w:rPr>
        <w:t>§2. Il Professionista, incaricato della direzione dei lavori, si obbliga: a) produrre l’autocertificazione prevista dalla lettera b) del precedente paragrafo §1; b) a predisporre ed a consegnare all’Ufficio Speciale per la Ricostruzione gli stati di avanzamento dei lavori (SAL) entro e non oltre quindici giorni da quando l’impresa ha maturato l’importo secondo le percentuali stabilite dalle ordinanze del Commissario Straordinario per la Ricostruzione nei territori delle Regioni di Abruzzo, Lazio, Marche ed Umbria interessati dall’evento sismico del 24 agosto 2016; c) a redigere lo stato finale dei lavori ed a consegnarlo all’Ufficio Speciale per la Ricostruzione entro 30 giorni dall’effettiva conclusione degli stessi lavori.</w:t>
      </w:r>
    </w:p>
    <w:p w:rsidR="00A60C13" w:rsidRPr="005D02CD" w:rsidRDefault="007C60E0">
      <w:pPr>
        <w:pStyle w:val="Corpotesto"/>
        <w:ind w:left="207" w:right="108"/>
        <w:jc w:val="both"/>
        <w:rPr>
          <w:lang w:val="it-IT"/>
        </w:rPr>
      </w:pPr>
      <w:r w:rsidRPr="005D02CD">
        <w:rPr>
          <w:lang w:val="it-IT"/>
        </w:rPr>
        <w:t>§3. Salve le ipotesi di caso fortuito o di forza maggiore debitamente documentate, il mancato rispetto dei termini per la predisposizione dei SAL o dello stato finale di cui al §2 determina l’applicazione di una riduzione nell’importo del compenso dovuto al Professionista nella misura del 3% per ogni inadempienza temporale fino ad un massimo del 10% del compenso previsto.</w:t>
      </w:r>
    </w:p>
    <w:p w:rsidR="00A60C13" w:rsidRPr="005D02CD" w:rsidRDefault="00A60C13">
      <w:pPr>
        <w:jc w:val="both"/>
        <w:rPr>
          <w:lang w:val="it-IT"/>
        </w:rPr>
        <w:sectPr w:rsidR="00A60C13" w:rsidRPr="005D02CD" w:rsidSect="005D02CD">
          <w:pgSz w:w="11910" w:h="16840"/>
          <w:pgMar w:top="709" w:right="880" w:bottom="280" w:left="500" w:header="782" w:footer="0" w:gutter="0"/>
          <w:cols w:space="720"/>
        </w:sectPr>
      </w:pPr>
    </w:p>
    <w:p w:rsidR="00A60C13" w:rsidRPr="005D02CD" w:rsidRDefault="00A60C13">
      <w:pPr>
        <w:pStyle w:val="Corpotesto"/>
        <w:rPr>
          <w:sz w:val="20"/>
          <w:lang w:val="it-IT"/>
        </w:rPr>
      </w:pPr>
    </w:p>
    <w:p w:rsidR="00A60C13" w:rsidRPr="005D02CD" w:rsidRDefault="00A60C13">
      <w:pPr>
        <w:pStyle w:val="Corpotesto"/>
        <w:spacing w:before="7"/>
        <w:rPr>
          <w:sz w:val="19"/>
          <w:lang w:val="it-IT"/>
        </w:rPr>
      </w:pPr>
    </w:p>
    <w:p w:rsidR="00A60C13" w:rsidRPr="005D02CD" w:rsidRDefault="007C60E0">
      <w:pPr>
        <w:pStyle w:val="Titolo3"/>
        <w:spacing w:before="70"/>
        <w:rPr>
          <w:lang w:val="it-IT"/>
        </w:rPr>
      </w:pPr>
      <w:r w:rsidRPr="005D02CD">
        <w:rPr>
          <w:lang w:val="it-IT"/>
        </w:rPr>
        <w:t>Art. 9 VARIANTI E REVISIONE DELL’ACCORDO</w:t>
      </w:r>
    </w:p>
    <w:p w:rsidR="00A60C13" w:rsidRPr="005D02CD" w:rsidRDefault="00A60C13">
      <w:pPr>
        <w:pStyle w:val="Corpotesto"/>
        <w:spacing w:before="6"/>
        <w:rPr>
          <w:b/>
          <w:i/>
          <w:sz w:val="23"/>
          <w:lang w:val="it-IT"/>
        </w:rPr>
      </w:pPr>
    </w:p>
    <w:p w:rsidR="00A60C13" w:rsidRPr="005D02CD" w:rsidRDefault="007C60E0">
      <w:pPr>
        <w:pStyle w:val="Corpotesto"/>
        <w:ind w:left="207" w:right="173"/>
        <w:jc w:val="both"/>
        <w:rPr>
          <w:lang w:val="it-IT"/>
        </w:rPr>
      </w:pPr>
      <w:r w:rsidRPr="005D02CD">
        <w:rPr>
          <w:lang w:val="it-IT"/>
        </w:rPr>
        <w:t>§1. Il Professionista è tenuto, nei limiti dell’incarico ricevuto, ad introdurre, negli elaborati previsti dal precedente articolo 8, anche se già ultimati, tutte le modifiche e le integrazioni necessarie per il rispetto delle norme di legge, regolamentari ovvero contenute nelle ordinanze commissariali sopravvenute alla sottoscrizione del presente contratto.</w:t>
      </w:r>
    </w:p>
    <w:p w:rsidR="00A60C13" w:rsidRPr="005D02CD" w:rsidRDefault="007C60E0">
      <w:pPr>
        <w:pStyle w:val="Corpotesto"/>
        <w:ind w:left="207" w:right="170"/>
        <w:jc w:val="both"/>
        <w:rPr>
          <w:lang w:val="it-IT"/>
        </w:rPr>
      </w:pPr>
      <w:r w:rsidRPr="005D02CD">
        <w:rPr>
          <w:lang w:val="it-IT"/>
        </w:rPr>
        <w:t>§2. Non sono considerate variazioni le modifiche di dettaglio disposte in corso d’opera dal Direttore dei lavori e che comportano esclusivamente un aumento non superiore al 5% (10% per le ristrutturazioni) dell’importo inizialmente approvato ed appaltato dal Committente, la cui autorizzazione rientra nella discrezionalità del Direttore Lavori medesimo.</w:t>
      </w:r>
    </w:p>
    <w:p w:rsidR="00A60C13" w:rsidRPr="005D02CD" w:rsidRDefault="00A60C13">
      <w:pPr>
        <w:pStyle w:val="Corpotesto"/>
        <w:spacing w:before="4"/>
        <w:rPr>
          <w:lang w:val="it-IT"/>
        </w:rPr>
      </w:pPr>
    </w:p>
    <w:p w:rsidR="00A60C13" w:rsidRPr="005D02CD" w:rsidRDefault="007C60E0">
      <w:pPr>
        <w:pStyle w:val="Titolo3"/>
        <w:rPr>
          <w:lang w:val="it-IT"/>
        </w:rPr>
      </w:pPr>
      <w:r w:rsidRPr="005D02CD">
        <w:rPr>
          <w:lang w:val="it-IT"/>
        </w:rPr>
        <w:t>Art. 10 PROROGHE CONTRATTUALI, RISOLUZIONE E RECESSO</w:t>
      </w:r>
    </w:p>
    <w:p w:rsidR="00A60C13" w:rsidRPr="005D02CD" w:rsidRDefault="00A60C13">
      <w:pPr>
        <w:pStyle w:val="Corpotesto"/>
        <w:spacing w:before="6"/>
        <w:rPr>
          <w:b/>
          <w:i/>
          <w:sz w:val="23"/>
          <w:lang w:val="it-IT"/>
        </w:rPr>
      </w:pPr>
    </w:p>
    <w:p w:rsidR="00A60C13" w:rsidRPr="005D02CD" w:rsidRDefault="007C60E0">
      <w:pPr>
        <w:pStyle w:val="Corpotesto"/>
        <w:ind w:left="207" w:right="170"/>
        <w:jc w:val="both"/>
        <w:rPr>
          <w:lang w:val="it-IT"/>
        </w:rPr>
      </w:pPr>
      <w:r w:rsidRPr="005D02CD">
        <w:rPr>
          <w:lang w:val="it-IT"/>
        </w:rPr>
        <w:t xml:space="preserve">§1. </w:t>
      </w:r>
      <w:r w:rsidRPr="005D02CD">
        <w:rPr>
          <w:spacing w:val="-3"/>
          <w:lang w:val="it-IT"/>
        </w:rPr>
        <w:t xml:space="preserve">In </w:t>
      </w:r>
      <w:r w:rsidRPr="005D02CD">
        <w:rPr>
          <w:lang w:val="it-IT"/>
        </w:rPr>
        <w:t>caso di ritardo nell’espletamento dell’incarico per caso fortuito, per causa di forza maggiore o comunque</w:t>
      </w:r>
      <w:r w:rsidRPr="005D02CD">
        <w:rPr>
          <w:spacing w:val="-5"/>
          <w:lang w:val="it-IT"/>
        </w:rPr>
        <w:t xml:space="preserve"> </w:t>
      </w:r>
      <w:r w:rsidRPr="005D02CD">
        <w:rPr>
          <w:lang w:val="it-IT"/>
        </w:rPr>
        <w:t>per</w:t>
      </w:r>
      <w:r w:rsidRPr="005D02CD">
        <w:rPr>
          <w:spacing w:val="-6"/>
          <w:lang w:val="it-IT"/>
        </w:rPr>
        <w:t xml:space="preserve"> </w:t>
      </w:r>
      <w:r w:rsidRPr="005D02CD">
        <w:rPr>
          <w:lang w:val="it-IT"/>
        </w:rPr>
        <w:t>motivi</w:t>
      </w:r>
      <w:r w:rsidRPr="005D02CD">
        <w:rPr>
          <w:spacing w:val="-4"/>
          <w:lang w:val="it-IT"/>
        </w:rPr>
        <w:t xml:space="preserve"> </w:t>
      </w:r>
      <w:r w:rsidRPr="005D02CD">
        <w:rPr>
          <w:lang w:val="it-IT"/>
        </w:rPr>
        <w:t>non</w:t>
      </w:r>
      <w:r w:rsidRPr="005D02CD">
        <w:rPr>
          <w:spacing w:val="-5"/>
          <w:lang w:val="it-IT"/>
        </w:rPr>
        <w:t xml:space="preserve"> </w:t>
      </w:r>
      <w:r w:rsidRPr="005D02CD">
        <w:rPr>
          <w:lang w:val="it-IT"/>
        </w:rPr>
        <w:t>imputabili</w:t>
      </w:r>
      <w:r w:rsidRPr="005D02CD">
        <w:rPr>
          <w:spacing w:val="-6"/>
          <w:lang w:val="it-IT"/>
        </w:rPr>
        <w:t xml:space="preserve"> </w:t>
      </w:r>
      <w:r w:rsidRPr="005D02CD">
        <w:rPr>
          <w:lang w:val="it-IT"/>
        </w:rPr>
        <w:t>al</w:t>
      </w:r>
      <w:r w:rsidRPr="005D02CD">
        <w:rPr>
          <w:spacing w:val="-4"/>
          <w:lang w:val="it-IT"/>
        </w:rPr>
        <w:t xml:space="preserve"> </w:t>
      </w:r>
      <w:r w:rsidRPr="005D02CD">
        <w:rPr>
          <w:lang w:val="it-IT"/>
        </w:rPr>
        <w:t>Professionista,</w:t>
      </w:r>
      <w:r w:rsidRPr="005D02CD">
        <w:rPr>
          <w:spacing w:val="-5"/>
          <w:lang w:val="it-IT"/>
        </w:rPr>
        <w:t xml:space="preserve"> </w:t>
      </w:r>
      <w:r w:rsidRPr="005D02CD">
        <w:rPr>
          <w:lang w:val="it-IT"/>
        </w:rPr>
        <w:t>purché</w:t>
      </w:r>
      <w:r w:rsidRPr="005D02CD">
        <w:rPr>
          <w:spacing w:val="-6"/>
          <w:lang w:val="it-IT"/>
        </w:rPr>
        <w:t xml:space="preserve"> </w:t>
      </w:r>
      <w:r w:rsidRPr="005D02CD">
        <w:rPr>
          <w:lang w:val="it-IT"/>
        </w:rPr>
        <w:t>adeguatamente</w:t>
      </w:r>
      <w:r w:rsidRPr="005D02CD">
        <w:rPr>
          <w:spacing w:val="-5"/>
          <w:lang w:val="it-IT"/>
        </w:rPr>
        <w:t xml:space="preserve"> </w:t>
      </w:r>
      <w:r w:rsidRPr="005D02CD">
        <w:rPr>
          <w:lang w:val="it-IT"/>
        </w:rPr>
        <w:t>documentati,</w:t>
      </w:r>
      <w:r w:rsidRPr="005D02CD">
        <w:rPr>
          <w:spacing w:val="-5"/>
          <w:lang w:val="it-IT"/>
        </w:rPr>
        <w:t xml:space="preserve"> </w:t>
      </w:r>
      <w:r w:rsidRPr="005D02CD">
        <w:rPr>
          <w:lang w:val="it-IT"/>
        </w:rPr>
        <w:t>il</w:t>
      </w:r>
      <w:r w:rsidRPr="005D02CD">
        <w:rPr>
          <w:spacing w:val="-6"/>
          <w:lang w:val="it-IT"/>
        </w:rPr>
        <w:t xml:space="preserve"> </w:t>
      </w:r>
      <w:r w:rsidRPr="005D02CD">
        <w:rPr>
          <w:lang w:val="it-IT"/>
        </w:rPr>
        <w:t>Committente è obbligato a concedere una proroga dei termini pattuiti, fino alla cessazione della causa impeditiva e comunque entro i termini massimi stabiliti dalle ordinanze del Commissario Straordinario per la Ricostruzione nei territori delle Regioni di Abruzzo, Lazio, Marche ed Umbria interessati dall’evento sismico del 24 agosto 2016, per la presentazione dei</w:t>
      </w:r>
      <w:r w:rsidRPr="005D02CD">
        <w:rPr>
          <w:spacing w:val="-10"/>
          <w:lang w:val="it-IT"/>
        </w:rPr>
        <w:t xml:space="preserve"> </w:t>
      </w:r>
      <w:r w:rsidRPr="005D02CD">
        <w:rPr>
          <w:lang w:val="it-IT"/>
        </w:rPr>
        <w:t>progetti.</w:t>
      </w:r>
    </w:p>
    <w:p w:rsidR="00A60C13" w:rsidRPr="005D02CD" w:rsidRDefault="007C60E0">
      <w:pPr>
        <w:pStyle w:val="Corpotesto"/>
        <w:ind w:left="207" w:right="165"/>
        <w:jc w:val="both"/>
        <w:rPr>
          <w:lang w:val="it-IT"/>
        </w:rPr>
      </w:pPr>
      <w:r w:rsidRPr="005D02CD">
        <w:rPr>
          <w:lang w:val="it-IT"/>
        </w:rPr>
        <w:t>§2.</w:t>
      </w:r>
      <w:r w:rsidRPr="005D02CD">
        <w:rPr>
          <w:spacing w:val="-10"/>
          <w:lang w:val="it-IT"/>
        </w:rPr>
        <w:t xml:space="preserve"> </w:t>
      </w:r>
      <w:r w:rsidRPr="005D02CD">
        <w:rPr>
          <w:lang w:val="it-IT"/>
        </w:rPr>
        <w:t>L’omessa</w:t>
      </w:r>
      <w:r w:rsidRPr="005D02CD">
        <w:rPr>
          <w:spacing w:val="-13"/>
          <w:lang w:val="it-IT"/>
        </w:rPr>
        <w:t xml:space="preserve"> </w:t>
      </w:r>
      <w:r w:rsidRPr="005D02CD">
        <w:rPr>
          <w:lang w:val="it-IT"/>
        </w:rPr>
        <w:t>presentazione</w:t>
      </w:r>
      <w:r w:rsidRPr="005D02CD">
        <w:rPr>
          <w:spacing w:val="-13"/>
          <w:lang w:val="it-IT"/>
        </w:rPr>
        <w:t xml:space="preserve"> </w:t>
      </w:r>
      <w:r w:rsidRPr="005D02CD">
        <w:rPr>
          <w:lang w:val="it-IT"/>
        </w:rPr>
        <w:t>del</w:t>
      </w:r>
      <w:r w:rsidRPr="005D02CD">
        <w:rPr>
          <w:spacing w:val="-12"/>
          <w:lang w:val="it-IT"/>
        </w:rPr>
        <w:t xml:space="preserve"> </w:t>
      </w:r>
      <w:r w:rsidRPr="005D02CD">
        <w:rPr>
          <w:lang w:val="it-IT"/>
        </w:rPr>
        <w:t>progetto</w:t>
      </w:r>
      <w:r w:rsidRPr="005D02CD">
        <w:rPr>
          <w:spacing w:val="-12"/>
          <w:lang w:val="it-IT"/>
        </w:rPr>
        <w:t xml:space="preserve"> </w:t>
      </w:r>
      <w:r w:rsidRPr="005D02CD">
        <w:rPr>
          <w:lang w:val="it-IT"/>
        </w:rPr>
        <w:t>nei</w:t>
      </w:r>
      <w:r w:rsidRPr="005D02CD">
        <w:rPr>
          <w:spacing w:val="-12"/>
          <w:lang w:val="it-IT"/>
        </w:rPr>
        <w:t xml:space="preserve"> </w:t>
      </w:r>
      <w:r w:rsidRPr="005D02CD">
        <w:rPr>
          <w:lang w:val="it-IT"/>
        </w:rPr>
        <w:t>termini</w:t>
      </w:r>
      <w:r w:rsidRPr="005D02CD">
        <w:rPr>
          <w:spacing w:val="-12"/>
          <w:lang w:val="it-IT"/>
        </w:rPr>
        <w:t xml:space="preserve"> </w:t>
      </w:r>
      <w:r w:rsidRPr="005D02CD">
        <w:rPr>
          <w:lang w:val="it-IT"/>
        </w:rPr>
        <w:t>stabiliti</w:t>
      </w:r>
      <w:r w:rsidRPr="005D02CD">
        <w:rPr>
          <w:spacing w:val="-8"/>
          <w:lang w:val="it-IT"/>
        </w:rPr>
        <w:t xml:space="preserve"> </w:t>
      </w:r>
      <w:r w:rsidRPr="005D02CD">
        <w:rPr>
          <w:lang w:val="it-IT"/>
        </w:rPr>
        <w:t>nelle</w:t>
      </w:r>
      <w:r w:rsidRPr="005D02CD">
        <w:rPr>
          <w:spacing w:val="-13"/>
          <w:lang w:val="it-IT"/>
        </w:rPr>
        <w:t xml:space="preserve"> </w:t>
      </w:r>
      <w:r w:rsidRPr="005D02CD">
        <w:rPr>
          <w:lang w:val="it-IT"/>
        </w:rPr>
        <w:t>ordinanze</w:t>
      </w:r>
      <w:r w:rsidRPr="005D02CD">
        <w:rPr>
          <w:spacing w:val="-15"/>
          <w:lang w:val="it-IT"/>
        </w:rPr>
        <w:t xml:space="preserve"> </w:t>
      </w:r>
      <w:r w:rsidRPr="005D02CD">
        <w:rPr>
          <w:lang w:val="it-IT"/>
        </w:rPr>
        <w:t>del</w:t>
      </w:r>
      <w:r w:rsidRPr="005D02CD">
        <w:rPr>
          <w:spacing w:val="-12"/>
          <w:lang w:val="it-IT"/>
        </w:rPr>
        <w:t xml:space="preserve"> </w:t>
      </w:r>
      <w:r w:rsidRPr="005D02CD">
        <w:rPr>
          <w:lang w:val="it-IT"/>
        </w:rPr>
        <w:t>Commissario</w:t>
      </w:r>
      <w:r w:rsidRPr="005D02CD">
        <w:rPr>
          <w:spacing w:val="-12"/>
          <w:lang w:val="it-IT"/>
        </w:rPr>
        <w:t xml:space="preserve"> </w:t>
      </w:r>
      <w:r w:rsidRPr="005D02CD">
        <w:rPr>
          <w:lang w:val="it-IT"/>
        </w:rPr>
        <w:t>Straordinario per</w:t>
      </w:r>
      <w:r w:rsidRPr="005D02CD">
        <w:rPr>
          <w:spacing w:val="-13"/>
          <w:lang w:val="it-IT"/>
        </w:rPr>
        <w:t xml:space="preserve"> </w:t>
      </w:r>
      <w:r w:rsidRPr="005D02CD">
        <w:rPr>
          <w:lang w:val="it-IT"/>
        </w:rPr>
        <w:t>la</w:t>
      </w:r>
      <w:r w:rsidRPr="005D02CD">
        <w:rPr>
          <w:spacing w:val="-10"/>
          <w:lang w:val="it-IT"/>
        </w:rPr>
        <w:t xml:space="preserve"> </w:t>
      </w:r>
      <w:r w:rsidRPr="005D02CD">
        <w:rPr>
          <w:lang w:val="it-IT"/>
        </w:rPr>
        <w:t>Ricostruzione</w:t>
      </w:r>
      <w:r w:rsidRPr="005D02CD">
        <w:rPr>
          <w:spacing w:val="-13"/>
          <w:lang w:val="it-IT"/>
        </w:rPr>
        <w:t xml:space="preserve"> </w:t>
      </w:r>
      <w:r w:rsidRPr="005D02CD">
        <w:rPr>
          <w:lang w:val="it-IT"/>
        </w:rPr>
        <w:t>nei</w:t>
      </w:r>
      <w:r w:rsidRPr="005D02CD">
        <w:rPr>
          <w:spacing w:val="-12"/>
          <w:lang w:val="it-IT"/>
        </w:rPr>
        <w:t xml:space="preserve"> </w:t>
      </w:r>
      <w:r w:rsidRPr="005D02CD">
        <w:rPr>
          <w:lang w:val="it-IT"/>
        </w:rPr>
        <w:t>territori</w:t>
      </w:r>
      <w:r w:rsidRPr="005D02CD">
        <w:rPr>
          <w:spacing w:val="-12"/>
          <w:lang w:val="it-IT"/>
        </w:rPr>
        <w:t xml:space="preserve"> </w:t>
      </w:r>
      <w:r w:rsidRPr="005D02CD">
        <w:rPr>
          <w:lang w:val="it-IT"/>
        </w:rPr>
        <w:t>delle</w:t>
      </w:r>
      <w:r w:rsidRPr="005D02CD">
        <w:rPr>
          <w:spacing w:val="-11"/>
          <w:lang w:val="it-IT"/>
        </w:rPr>
        <w:t xml:space="preserve"> </w:t>
      </w:r>
      <w:r w:rsidRPr="005D02CD">
        <w:rPr>
          <w:lang w:val="it-IT"/>
        </w:rPr>
        <w:t>Regioni</w:t>
      </w:r>
      <w:r w:rsidRPr="005D02CD">
        <w:rPr>
          <w:spacing w:val="-11"/>
          <w:lang w:val="it-IT"/>
        </w:rPr>
        <w:t xml:space="preserve"> </w:t>
      </w:r>
      <w:r w:rsidRPr="005D02CD">
        <w:rPr>
          <w:lang w:val="it-IT"/>
        </w:rPr>
        <w:t>di</w:t>
      </w:r>
      <w:r w:rsidRPr="005D02CD">
        <w:rPr>
          <w:spacing w:val="-9"/>
          <w:lang w:val="it-IT"/>
        </w:rPr>
        <w:t xml:space="preserve"> </w:t>
      </w:r>
      <w:r w:rsidRPr="005D02CD">
        <w:rPr>
          <w:lang w:val="it-IT"/>
        </w:rPr>
        <w:t>Abruzzo,</w:t>
      </w:r>
      <w:r w:rsidRPr="005D02CD">
        <w:rPr>
          <w:spacing w:val="-10"/>
          <w:lang w:val="it-IT"/>
        </w:rPr>
        <w:t xml:space="preserve"> </w:t>
      </w:r>
      <w:r w:rsidRPr="005D02CD">
        <w:rPr>
          <w:lang w:val="it-IT"/>
        </w:rPr>
        <w:t>Lazio,</w:t>
      </w:r>
      <w:r w:rsidRPr="005D02CD">
        <w:rPr>
          <w:spacing w:val="-12"/>
          <w:lang w:val="it-IT"/>
        </w:rPr>
        <w:t xml:space="preserve"> </w:t>
      </w:r>
      <w:r w:rsidRPr="005D02CD">
        <w:rPr>
          <w:lang w:val="it-IT"/>
        </w:rPr>
        <w:t>Marche</w:t>
      </w:r>
      <w:r w:rsidRPr="005D02CD">
        <w:rPr>
          <w:spacing w:val="-11"/>
          <w:lang w:val="it-IT"/>
        </w:rPr>
        <w:t xml:space="preserve"> </w:t>
      </w:r>
      <w:r w:rsidRPr="005D02CD">
        <w:rPr>
          <w:lang w:val="it-IT"/>
        </w:rPr>
        <w:t>ed</w:t>
      </w:r>
      <w:r w:rsidRPr="005D02CD">
        <w:rPr>
          <w:spacing w:val="-12"/>
          <w:lang w:val="it-IT"/>
        </w:rPr>
        <w:t xml:space="preserve"> </w:t>
      </w:r>
      <w:r w:rsidRPr="005D02CD">
        <w:rPr>
          <w:lang w:val="it-IT"/>
        </w:rPr>
        <w:t>Umbria</w:t>
      </w:r>
      <w:r w:rsidRPr="005D02CD">
        <w:rPr>
          <w:spacing w:val="-10"/>
          <w:lang w:val="it-IT"/>
        </w:rPr>
        <w:t xml:space="preserve"> </w:t>
      </w:r>
      <w:r w:rsidRPr="005D02CD">
        <w:rPr>
          <w:lang w:val="it-IT"/>
        </w:rPr>
        <w:t>interessati</w:t>
      </w:r>
      <w:r w:rsidRPr="005D02CD">
        <w:rPr>
          <w:spacing w:val="-12"/>
          <w:lang w:val="it-IT"/>
        </w:rPr>
        <w:t xml:space="preserve"> </w:t>
      </w:r>
      <w:r w:rsidRPr="005D02CD">
        <w:rPr>
          <w:lang w:val="it-IT"/>
        </w:rPr>
        <w:t>dall’evento sismico del 24 agosto 2016, per fatto imputabile al Professionista, comporta la risoluzione di diritto del presente contratto senza riconoscimento di alcun compenso e/o indennità al professionista per l’attività svolta.</w:t>
      </w:r>
    </w:p>
    <w:p w:rsidR="00A60C13" w:rsidRPr="005D02CD" w:rsidRDefault="007C60E0">
      <w:pPr>
        <w:pStyle w:val="Corpotesto"/>
        <w:ind w:left="207" w:right="169"/>
        <w:jc w:val="both"/>
        <w:rPr>
          <w:lang w:val="it-IT"/>
        </w:rPr>
      </w:pPr>
      <w:r w:rsidRPr="005D02CD">
        <w:rPr>
          <w:lang w:val="it-IT"/>
        </w:rPr>
        <w:t>§3. Le Parti possono recedere dal presente contratto in tutti i casi in cui vengano a mancare i presupposti per il conferimento dell'incarico e/o per l'assunzione dell'incarico come stabiliti dal vigente quadro normativo e regolamentare nonché dalle disposizioni contenute nelle ordinanze del Commissario Straordinario per la Ricostruzione nei territori delle Regioni di Abruzzo, Lazio, Marche ed Umbria interessati dall’evento sismico del 24 agosto 2016.</w:t>
      </w:r>
    </w:p>
    <w:p w:rsidR="00A60C13" w:rsidRPr="005D02CD" w:rsidRDefault="007C60E0">
      <w:pPr>
        <w:pStyle w:val="Corpotesto"/>
        <w:ind w:left="207" w:right="174"/>
        <w:jc w:val="both"/>
        <w:rPr>
          <w:lang w:val="it-IT"/>
        </w:rPr>
      </w:pPr>
      <w:r w:rsidRPr="005D02CD">
        <w:rPr>
          <w:lang w:val="it-IT"/>
        </w:rPr>
        <w:t>§4.</w:t>
      </w:r>
      <w:r w:rsidRPr="005D02CD">
        <w:rPr>
          <w:spacing w:val="-6"/>
          <w:lang w:val="it-IT"/>
        </w:rPr>
        <w:t xml:space="preserve"> </w:t>
      </w:r>
      <w:r w:rsidRPr="005D02CD">
        <w:rPr>
          <w:lang w:val="it-IT"/>
        </w:rPr>
        <w:t>Ogni</w:t>
      </w:r>
      <w:r w:rsidRPr="005D02CD">
        <w:rPr>
          <w:spacing w:val="-6"/>
          <w:lang w:val="it-IT"/>
        </w:rPr>
        <w:t xml:space="preserve"> </w:t>
      </w:r>
      <w:r w:rsidRPr="005D02CD">
        <w:rPr>
          <w:lang w:val="it-IT"/>
        </w:rPr>
        <w:t>deroga</w:t>
      </w:r>
      <w:r w:rsidRPr="005D02CD">
        <w:rPr>
          <w:spacing w:val="-7"/>
          <w:lang w:val="it-IT"/>
        </w:rPr>
        <w:t xml:space="preserve"> </w:t>
      </w:r>
      <w:r w:rsidRPr="005D02CD">
        <w:rPr>
          <w:lang w:val="it-IT"/>
        </w:rPr>
        <w:t>o</w:t>
      </w:r>
      <w:r w:rsidRPr="005D02CD">
        <w:rPr>
          <w:spacing w:val="-6"/>
          <w:lang w:val="it-IT"/>
        </w:rPr>
        <w:t xml:space="preserve"> </w:t>
      </w:r>
      <w:r w:rsidRPr="005D02CD">
        <w:rPr>
          <w:lang w:val="it-IT"/>
        </w:rPr>
        <w:t>modifica</w:t>
      </w:r>
      <w:r w:rsidRPr="005D02CD">
        <w:rPr>
          <w:spacing w:val="-7"/>
          <w:lang w:val="it-IT"/>
        </w:rPr>
        <w:t xml:space="preserve"> </w:t>
      </w:r>
      <w:r w:rsidRPr="005D02CD">
        <w:rPr>
          <w:lang w:val="it-IT"/>
        </w:rPr>
        <w:t>al</w:t>
      </w:r>
      <w:r w:rsidRPr="005D02CD">
        <w:rPr>
          <w:spacing w:val="-4"/>
          <w:lang w:val="it-IT"/>
        </w:rPr>
        <w:t xml:space="preserve"> </w:t>
      </w:r>
      <w:r w:rsidRPr="005D02CD">
        <w:rPr>
          <w:lang w:val="it-IT"/>
        </w:rPr>
        <w:t>presente</w:t>
      </w:r>
      <w:r w:rsidRPr="005D02CD">
        <w:rPr>
          <w:spacing w:val="-7"/>
          <w:lang w:val="it-IT"/>
        </w:rPr>
        <w:t xml:space="preserve"> </w:t>
      </w:r>
      <w:r w:rsidRPr="005D02CD">
        <w:rPr>
          <w:lang w:val="it-IT"/>
        </w:rPr>
        <w:t>contratto</w:t>
      </w:r>
      <w:r w:rsidRPr="005D02CD">
        <w:rPr>
          <w:spacing w:val="-6"/>
          <w:lang w:val="it-IT"/>
        </w:rPr>
        <w:t xml:space="preserve"> </w:t>
      </w:r>
      <w:r w:rsidRPr="005D02CD">
        <w:rPr>
          <w:lang w:val="it-IT"/>
        </w:rPr>
        <w:t>è</w:t>
      </w:r>
      <w:r w:rsidRPr="005D02CD">
        <w:rPr>
          <w:spacing w:val="-5"/>
          <w:lang w:val="it-IT"/>
        </w:rPr>
        <w:t xml:space="preserve"> </w:t>
      </w:r>
      <w:r w:rsidRPr="005D02CD">
        <w:rPr>
          <w:lang w:val="it-IT"/>
        </w:rPr>
        <w:t>valida</w:t>
      </w:r>
      <w:r w:rsidRPr="005D02CD">
        <w:rPr>
          <w:spacing w:val="-7"/>
          <w:lang w:val="it-IT"/>
        </w:rPr>
        <w:t xml:space="preserve"> </w:t>
      </w:r>
      <w:r w:rsidRPr="005D02CD">
        <w:rPr>
          <w:lang w:val="it-IT"/>
        </w:rPr>
        <w:t>ed</w:t>
      </w:r>
      <w:r w:rsidRPr="005D02CD">
        <w:rPr>
          <w:spacing w:val="-4"/>
          <w:lang w:val="it-IT"/>
        </w:rPr>
        <w:t xml:space="preserve"> </w:t>
      </w:r>
      <w:r w:rsidRPr="005D02CD">
        <w:rPr>
          <w:lang w:val="it-IT"/>
        </w:rPr>
        <w:t>efficace</w:t>
      </w:r>
      <w:r w:rsidRPr="005D02CD">
        <w:rPr>
          <w:spacing w:val="-7"/>
          <w:lang w:val="it-IT"/>
        </w:rPr>
        <w:t xml:space="preserve"> </w:t>
      </w:r>
      <w:r w:rsidRPr="005D02CD">
        <w:rPr>
          <w:lang w:val="it-IT"/>
        </w:rPr>
        <w:t>solo</w:t>
      </w:r>
      <w:r w:rsidRPr="005D02CD">
        <w:rPr>
          <w:spacing w:val="-6"/>
          <w:lang w:val="it-IT"/>
        </w:rPr>
        <w:t xml:space="preserve"> </w:t>
      </w:r>
      <w:r w:rsidRPr="005D02CD">
        <w:rPr>
          <w:lang w:val="it-IT"/>
        </w:rPr>
        <w:t>se</w:t>
      </w:r>
      <w:r w:rsidRPr="005D02CD">
        <w:rPr>
          <w:spacing w:val="-2"/>
          <w:lang w:val="it-IT"/>
        </w:rPr>
        <w:t xml:space="preserve"> </w:t>
      </w:r>
      <w:r w:rsidRPr="005D02CD">
        <w:rPr>
          <w:lang w:val="it-IT"/>
        </w:rPr>
        <w:t>effettuata</w:t>
      </w:r>
      <w:r w:rsidRPr="005D02CD">
        <w:rPr>
          <w:spacing w:val="-7"/>
          <w:lang w:val="it-IT"/>
        </w:rPr>
        <w:t xml:space="preserve"> </w:t>
      </w:r>
      <w:r w:rsidRPr="005D02CD">
        <w:rPr>
          <w:lang w:val="it-IT"/>
        </w:rPr>
        <w:t>mediante</w:t>
      </w:r>
      <w:r w:rsidRPr="005D02CD">
        <w:rPr>
          <w:spacing w:val="-5"/>
          <w:lang w:val="it-IT"/>
        </w:rPr>
        <w:t xml:space="preserve"> </w:t>
      </w:r>
      <w:r w:rsidRPr="005D02CD">
        <w:rPr>
          <w:lang w:val="it-IT"/>
        </w:rPr>
        <w:t>atto</w:t>
      </w:r>
      <w:r w:rsidRPr="005D02CD">
        <w:rPr>
          <w:spacing w:val="-6"/>
          <w:lang w:val="it-IT"/>
        </w:rPr>
        <w:t xml:space="preserve"> </w:t>
      </w:r>
      <w:r w:rsidRPr="005D02CD">
        <w:rPr>
          <w:lang w:val="it-IT"/>
        </w:rPr>
        <w:t>scritto con sottoscrizione di entrambe le</w:t>
      </w:r>
      <w:r w:rsidRPr="005D02CD">
        <w:rPr>
          <w:spacing w:val="-8"/>
          <w:lang w:val="it-IT"/>
        </w:rPr>
        <w:t xml:space="preserve"> </w:t>
      </w:r>
      <w:r w:rsidRPr="005D02CD">
        <w:rPr>
          <w:lang w:val="it-IT"/>
        </w:rPr>
        <w:t>Parti.</w:t>
      </w:r>
    </w:p>
    <w:p w:rsidR="00A60C13" w:rsidRPr="005D02CD" w:rsidRDefault="00A60C13">
      <w:pPr>
        <w:pStyle w:val="Corpotesto"/>
        <w:spacing w:before="4"/>
        <w:rPr>
          <w:lang w:val="it-IT"/>
        </w:rPr>
      </w:pPr>
    </w:p>
    <w:p w:rsidR="00A60C13" w:rsidRPr="005D02CD" w:rsidRDefault="007C60E0">
      <w:pPr>
        <w:pStyle w:val="Titolo3"/>
        <w:rPr>
          <w:lang w:val="it-IT"/>
        </w:rPr>
      </w:pPr>
      <w:r w:rsidRPr="005D02CD">
        <w:rPr>
          <w:lang w:val="it-IT"/>
        </w:rPr>
        <w:t>Art. 11 COPERTURA ASSICURATIVA</w:t>
      </w:r>
    </w:p>
    <w:p w:rsidR="00A60C13" w:rsidRPr="005D02CD" w:rsidRDefault="00A60C13">
      <w:pPr>
        <w:pStyle w:val="Corpotesto"/>
        <w:spacing w:before="7"/>
        <w:rPr>
          <w:b/>
          <w:i/>
          <w:sz w:val="23"/>
          <w:lang w:val="it-IT"/>
        </w:rPr>
      </w:pPr>
    </w:p>
    <w:p w:rsidR="00A60C13" w:rsidRPr="005D02CD" w:rsidRDefault="007C60E0">
      <w:pPr>
        <w:pStyle w:val="Corpotesto"/>
        <w:ind w:left="207"/>
        <w:jc w:val="both"/>
        <w:rPr>
          <w:lang w:val="it-IT"/>
        </w:rPr>
      </w:pPr>
      <w:r w:rsidRPr="005D02CD">
        <w:rPr>
          <w:lang w:val="it-IT"/>
        </w:rPr>
        <w:t>§1. Il Professionista dichiara, in applicazione dell’articolo 9, comma 4, del decreto legge 24 gennaio 2012,</w:t>
      </w:r>
    </w:p>
    <w:p w:rsidR="00A60C13" w:rsidRPr="005D02CD" w:rsidRDefault="007C60E0">
      <w:pPr>
        <w:pStyle w:val="Corpotesto"/>
        <w:tabs>
          <w:tab w:val="left" w:pos="10468"/>
        </w:tabs>
        <w:ind w:left="207"/>
        <w:jc w:val="both"/>
        <w:rPr>
          <w:lang w:val="it-IT"/>
        </w:rPr>
      </w:pPr>
      <w:r w:rsidRPr="005D02CD">
        <w:rPr>
          <w:lang w:val="it-IT"/>
        </w:rPr>
        <w:t xml:space="preserve">n. 1, convertito dalla </w:t>
      </w:r>
      <w:r w:rsidRPr="005D02CD">
        <w:rPr>
          <w:b/>
          <w:lang w:val="it-IT"/>
        </w:rPr>
        <w:t>l</w:t>
      </w:r>
      <w:r w:rsidRPr="005D02CD">
        <w:rPr>
          <w:lang w:val="it-IT"/>
        </w:rPr>
        <w:t>egge 24 marzo 2012, n. 27, di essere in possesso di Polizza Assicurativa</w:t>
      </w:r>
      <w:r w:rsidRPr="005D02CD">
        <w:rPr>
          <w:spacing w:val="-15"/>
          <w:lang w:val="it-IT"/>
        </w:rPr>
        <w:t xml:space="preserve"> </w:t>
      </w:r>
      <w:r w:rsidRPr="005D02CD">
        <w:rPr>
          <w:lang w:val="it-IT"/>
        </w:rPr>
        <w:t xml:space="preserve">n° </w:t>
      </w:r>
      <w:r w:rsidRPr="005D02CD">
        <w:rPr>
          <w:u w:val="single"/>
          <w:lang w:val="it-IT"/>
        </w:rPr>
        <w:t xml:space="preserve"> </w:t>
      </w:r>
      <w:r w:rsidRPr="005D02CD">
        <w:rPr>
          <w:u w:val="single"/>
          <w:lang w:val="it-IT"/>
        </w:rPr>
        <w:tab/>
      </w:r>
    </w:p>
    <w:p w:rsidR="00A60C13" w:rsidRPr="005D02CD" w:rsidRDefault="007C60E0">
      <w:pPr>
        <w:pStyle w:val="Corpotesto"/>
        <w:tabs>
          <w:tab w:val="left" w:pos="4442"/>
          <w:tab w:val="left" w:pos="7192"/>
          <w:tab w:val="left" w:pos="7993"/>
        </w:tabs>
        <w:ind w:left="207" w:right="171"/>
        <w:jc w:val="both"/>
        <w:rPr>
          <w:lang w:val="it-IT"/>
        </w:rPr>
      </w:pPr>
      <w:r w:rsidRPr="005D02CD">
        <w:rPr>
          <w:lang w:val="it-IT"/>
        </w:rPr>
        <w:t>,  stipulata</w:t>
      </w:r>
      <w:r w:rsidRPr="005D02CD">
        <w:rPr>
          <w:spacing w:val="32"/>
          <w:lang w:val="it-IT"/>
        </w:rPr>
        <w:t xml:space="preserve"> </w:t>
      </w:r>
      <w:r w:rsidRPr="005D02CD">
        <w:rPr>
          <w:lang w:val="it-IT"/>
        </w:rPr>
        <w:t>con</w:t>
      </w:r>
      <w:r w:rsidRPr="005D02CD">
        <w:rPr>
          <w:spacing w:val="46"/>
          <w:lang w:val="it-IT"/>
        </w:rPr>
        <w:t xml:space="preserve"> </w:t>
      </w:r>
      <w:r w:rsidRPr="005D02CD">
        <w:rPr>
          <w:lang w:val="it-IT"/>
        </w:rPr>
        <w:t>(Compagnia)</w:t>
      </w:r>
      <w:r w:rsidRPr="005D02CD">
        <w:rPr>
          <w:u w:val="single"/>
          <w:lang w:val="it-IT"/>
        </w:rPr>
        <w:t xml:space="preserve"> </w:t>
      </w:r>
      <w:r w:rsidRPr="005D02CD">
        <w:rPr>
          <w:u w:val="single"/>
          <w:lang w:val="it-IT"/>
        </w:rPr>
        <w:tab/>
      </w:r>
      <w:r w:rsidRPr="005D02CD">
        <w:rPr>
          <w:lang w:val="it-IT"/>
        </w:rPr>
        <w:t>,</w:t>
      </w:r>
      <w:r w:rsidRPr="005D02CD">
        <w:rPr>
          <w:spacing w:val="46"/>
          <w:lang w:val="it-IT"/>
        </w:rPr>
        <w:t xml:space="preserve"> </w:t>
      </w:r>
      <w:r w:rsidRPr="005D02CD">
        <w:rPr>
          <w:lang w:val="it-IT"/>
        </w:rPr>
        <w:t>Agenzia</w:t>
      </w:r>
      <w:r w:rsidRPr="005D02CD">
        <w:rPr>
          <w:spacing w:val="46"/>
          <w:lang w:val="it-IT"/>
        </w:rPr>
        <w:t xml:space="preserve"> </w:t>
      </w:r>
      <w:r w:rsidRPr="005D02CD">
        <w:rPr>
          <w:lang w:val="it-IT"/>
        </w:rPr>
        <w:t>di</w:t>
      </w:r>
      <w:r w:rsidRPr="005D02CD">
        <w:rPr>
          <w:u w:val="single"/>
          <w:lang w:val="it-IT"/>
        </w:rPr>
        <w:tab/>
      </w:r>
      <w:r w:rsidRPr="005D02CD">
        <w:rPr>
          <w:lang w:val="it-IT"/>
        </w:rPr>
        <w:t>a  copertura  dei</w:t>
      </w:r>
      <w:r w:rsidRPr="005D02CD">
        <w:rPr>
          <w:spacing w:val="17"/>
          <w:lang w:val="it-IT"/>
        </w:rPr>
        <w:t xml:space="preserve"> </w:t>
      </w:r>
      <w:r w:rsidRPr="005D02CD">
        <w:rPr>
          <w:lang w:val="it-IT"/>
        </w:rPr>
        <w:t>danni</w:t>
      </w:r>
      <w:r w:rsidRPr="005D02CD">
        <w:rPr>
          <w:spacing w:val="47"/>
          <w:lang w:val="it-IT"/>
        </w:rPr>
        <w:t xml:space="preserve"> </w:t>
      </w:r>
      <w:r w:rsidRPr="005D02CD">
        <w:rPr>
          <w:lang w:val="it-IT"/>
        </w:rPr>
        <w:t>provocati dall’esercizio della professione, per un massimale di</w:t>
      </w:r>
      <w:r w:rsidRPr="005D02CD">
        <w:rPr>
          <w:spacing w:val="-8"/>
          <w:lang w:val="it-IT"/>
        </w:rPr>
        <w:t xml:space="preserve"> </w:t>
      </w:r>
      <w:r w:rsidRPr="005D02CD">
        <w:rPr>
          <w:lang w:val="it-IT"/>
        </w:rPr>
        <w:t xml:space="preserve">€. </w:t>
      </w:r>
      <w:r w:rsidRPr="005D02CD">
        <w:rPr>
          <w:u w:val="single"/>
          <w:lang w:val="it-IT"/>
        </w:rPr>
        <w:t xml:space="preserve"> </w:t>
      </w:r>
      <w:r w:rsidRPr="005D02CD">
        <w:rPr>
          <w:u w:val="single"/>
          <w:lang w:val="it-IT"/>
        </w:rPr>
        <w:tab/>
      </w:r>
      <w:r w:rsidRPr="005D02CD">
        <w:rPr>
          <w:u w:val="single"/>
          <w:lang w:val="it-IT"/>
        </w:rPr>
        <w:tab/>
      </w:r>
    </w:p>
    <w:p w:rsidR="00A60C13" w:rsidRPr="005D02CD" w:rsidRDefault="00A60C13">
      <w:pPr>
        <w:pStyle w:val="Corpotesto"/>
        <w:spacing w:before="4"/>
        <w:rPr>
          <w:sz w:val="18"/>
          <w:lang w:val="it-IT"/>
        </w:rPr>
      </w:pPr>
    </w:p>
    <w:p w:rsidR="00A60C13" w:rsidRPr="005D02CD" w:rsidRDefault="007C60E0">
      <w:pPr>
        <w:pStyle w:val="Titolo3"/>
        <w:spacing w:before="70"/>
        <w:jc w:val="left"/>
        <w:rPr>
          <w:lang w:val="it-IT"/>
        </w:rPr>
      </w:pPr>
      <w:r w:rsidRPr="005D02CD">
        <w:rPr>
          <w:lang w:val="it-IT"/>
        </w:rPr>
        <w:t>Art. 12 PROPRIETA' DEGLI ELABORATI</w:t>
      </w:r>
    </w:p>
    <w:p w:rsidR="00A60C13" w:rsidRPr="005D02CD" w:rsidRDefault="00A60C13">
      <w:pPr>
        <w:pStyle w:val="Corpotesto"/>
        <w:spacing w:before="6"/>
        <w:rPr>
          <w:b/>
          <w:i/>
          <w:sz w:val="23"/>
          <w:lang w:val="it-IT"/>
        </w:rPr>
      </w:pPr>
    </w:p>
    <w:p w:rsidR="00A60C13" w:rsidRPr="005D02CD" w:rsidRDefault="007C60E0">
      <w:pPr>
        <w:pStyle w:val="Corpotesto"/>
        <w:ind w:left="207"/>
        <w:rPr>
          <w:lang w:val="it-IT"/>
        </w:rPr>
      </w:pPr>
      <w:r w:rsidRPr="005D02CD">
        <w:rPr>
          <w:lang w:val="it-IT"/>
        </w:rPr>
        <w:t>§1. Gli elaborati e quanto altro relativo all’incarico conferito, con la liquidazione del relativo compenso al Professionista,</w:t>
      </w:r>
      <w:r w:rsidRPr="005D02CD">
        <w:rPr>
          <w:spacing w:val="-11"/>
          <w:lang w:val="it-IT"/>
        </w:rPr>
        <w:t xml:space="preserve"> </w:t>
      </w:r>
      <w:r w:rsidRPr="005D02CD">
        <w:rPr>
          <w:lang w:val="it-IT"/>
        </w:rPr>
        <w:t>resteranno</w:t>
      </w:r>
      <w:r w:rsidRPr="005D02CD">
        <w:rPr>
          <w:spacing w:val="-11"/>
          <w:lang w:val="it-IT"/>
        </w:rPr>
        <w:t xml:space="preserve"> </w:t>
      </w:r>
      <w:r w:rsidRPr="005D02CD">
        <w:rPr>
          <w:lang w:val="it-IT"/>
        </w:rPr>
        <w:t>di</w:t>
      </w:r>
      <w:r w:rsidRPr="005D02CD">
        <w:rPr>
          <w:spacing w:val="-11"/>
          <w:lang w:val="it-IT"/>
        </w:rPr>
        <w:t xml:space="preserve"> </w:t>
      </w:r>
      <w:r w:rsidRPr="005D02CD">
        <w:rPr>
          <w:lang w:val="it-IT"/>
        </w:rPr>
        <w:t>proprietà</w:t>
      </w:r>
      <w:r w:rsidRPr="005D02CD">
        <w:rPr>
          <w:spacing w:val="-12"/>
          <w:lang w:val="it-IT"/>
        </w:rPr>
        <w:t xml:space="preserve"> </w:t>
      </w:r>
      <w:r w:rsidRPr="005D02CD">
        <w:rPr>
          <w:lang w:val="it-IT"/>
        </w:rPr>
        <w:t>piena</w:t>
      </w:r>
      <w:r w:rsidRPr="005D02CD">
        <w:rPr>
          <w:spacing w:val="-12"/>
          <w:lang w:val="it-IT"/>
        </w:rPr>
        <w:t xml:space="preserve"> </w:t>
      </w:r>
      <w:r w:rsidRPr="005D02CD">
        <w:rPr>
          <w:lang w:val="it-IT"/>
        </w:rPr>
        <w:t>ed</w:t>
      </w:r>
      <w:r w:rsidRPr="005D02CD">
        <w:rPr>
          <w:spacing w:val="-9"/>
          <w:lang w:val="it-IT"/>
        </w:rPr>
        <w:t xml:space="preserve"> </w:t>
      </w:r>
      <w:r w:rsidRPr="005D02CD">
        <w:rPr>
          <w:lang w:val="it-IT"/>
        </w:rPr>
        <w:t>assoluta</w:t>
      </w:r>
      <w:r w:rsidRPr="005D02CD">
        <w:rPr>
          <w:spacing w:val="-12"/>
          <w:lang w:val="it-IT"/>
        </w:rPr>
        <w:t xml:space="preserve"> </w:t>
      </w:r>
      <w:r w:rsidRPr="005D02CD">
        <w:rPr>
          <w:lang w:val="it-IT"/>
        </w:rPr>
        <w:t>del</w:t>
      </w:r>
      <w:r w:rsidRPr="005D02CD">
        <w:rPr>
          <w:spacing w:val="-11"/>
          <w:lang w:val="it-IT"/>
        </w:rPr>
        <w:t xml:space="preserve"> </w:t>
      </w:r>
      <w:r w:rsidRPr="005D02CD">
        <w:rPr>
          <w:lang w:val="it-IT"/>
        </w:rPr>
        <w:t>Committente,</w:t>
      </w:r>
      <w:r w:rsidRPr="005D02CD">
        <w:rPr>
          <w:spacing w:val="-11"/>
          <w:lang w:val="it-IT"/>
        </w:rPr>
        <w:t xml:space="preserve"> </w:t>
      </w:r>
      <w:r w:rsidRPr="005D02CD">
        <w:rPr>
          <w:lang w:val="it-IT"/>
        </w:rPr>
        <w:t>il</w:t>
      </w:r>
      <w:r w:rsidRPr="005D02CD">
        <w:rPr>
          <w:spacing w:val="-11"/>
          <w:lang w:val="it-IT"/>
        </w:rPr>
        <w:t xml:space="preserve"> </w:t>
      </w:r>
      <w:r w:rsidRPr="005D02CD">
        <w:rPr>
          <w:lang w:val="it-IT"/>
        </w:rPr>
        <w:t>quale</w:t>
      </w:r>
      <w:r w:rsidRPr="005D02CD">
        <w:rPr>
          <w:spacing w:val="-12"/>
          <w:lang w:val="it-IT"/>
        </w:rPr>
        <w:t xml:space="preserve"> </w:t>
      </w:r>
      <w:r w:rsidRPr="005D02CD">
        <w:rPr>
          <w:lang w:val="it-IT"/>
        </w:rPr>
        <w:t>potrà,</w:t>
      </w:r>
      <w:r w:rsidRPr="005D02CD">
        <w:rPr>
          <w:spacing w:val="-9"/>
          <w:lang w:val="it-IT"/>
        </w:rPr>
        <w:t xml:space="preserve"> </w:t>
      </w:r>
      <w:r w:rsidRPr="005D02CD">
        <w:rPr>
          <w:lang w:val="it-IT"/>
        </w:rPr>
        <w:t>a</w:t>
      </w:r>
      <w:r w:rsidRPr="005D02CD">
        <w:rPr>
          <w:spacing w:val="-12"/>
          <w:lang w:val="it-IT"/>
        </w:rPr>
        <w:t xml:space="preserve"> </w:t>
      </w:r>
      <w:r w:rsidRPr="005D02CD">
        <w:rPr>
          <w:lang w:val="it-IT"/>
        </w:rPr>
        <w:t>suo</w:t>
      </w:r>
      <w:r w:rsidRPr="005D02CD">
        <w:rPr>
          <w:spacing w:val="-11"/>
          <w:lang w:val="it-IT"/>
        </w:rPr>
        <w:t xml:space="preserve"> </w:t>
      </w:r>
      <w:r w:rsidRPr="005D02CD">
        <w:rPr>
          <w:lang w:val="it-IT"/>
        </w:rPr>
        <w:t>insindacabile</w:t>
      </w:r>
    </w:p>
    <w:p w:rsidR="00A60C13" w:rsidRPr="005D02CD" w:rsidRDefault="00A60C13">
      <w:pPr>
        <w:rPr>
          <w:lang w:val="it-IT"/>
        </w:rPr>
        <w:sectPr w:rsidR="00A60C13" w:rsidRPr="005D02CD" w:rsidSect="005D02CD">
          <w:pgSz w:w="11910" w:h="16840"/>
          <w:pgMar w:top="142" w:right="820" w:bottom="280" w:left="500" w:header="782" w:footer="0" w:gutter="0"/>
          <w:cols w:space="720"/>
        </w:sectPr>
      </w:pPr>
    </w:p>
    <w:p w:rsidR="00A60C13" w:rsidRPr="005D02CD" w:rsidRDefault="00A60C13">
      <w:pPr>
        <w:pStyle w:val="Corpotesto"/>
        <w:rPr>
          <w:sz w:val="20"/>
          <w:lang w:val="it-IT"/>
        </w:rPr>
      </w:pPr>
    </w:p>
    <w:p w:rsidR="00A60C13" w:rsidRPr="005D02CD" w:rsidRDefault="00A60C13">
      <w:pPr>
        <w:pStyle w:val="Corpotesto"/>
        <w:spacing w:before="3"/>
        <w:rPr>
          <w:sz w:val="19"/>
          <w:lang w:val="it-IT"/>
        </w:rPr>
      </w:pPr>
    </w:p>
    <w:p w:rsidR="00A60C13" w:rsidRPr="005D02CD" w:rsidRDefault="007C60E0">
      <w:pPr>
        <w:pStyle w:val="Corpotesto"/>
        <w:spacing w:before="69"/>
        <w:ind w:left="207" w:right="112"/>
        <w:jc w:val="both"/>
        <w:rPr>
          <w:lang w:val="it-IT"/>
        </w:rPr>
      </w:pPr>
      <w:r w:rsidRPr="005D02CD">
        <w:rPr>
          <w:lang w:val="it-IT"/>
        </w:rPr>
        <w:t>giudizio, darne o meno esecuzione, come anche introdurvi tutte le varianti ed aggiunte ritenute opportune e/o necessarie, senza che dal Professionista possa essere sollevata alcuna eccezione, a condizione che le modifiche</w:t>
      </w:r>
      <w:r w:rsidRPr="005D02CD">
        <w:rPr>
          <w:spacing w:val="-5"/>
          <w:lang w:val="it-IT"/>
        </w:rPr>
        <w:t xml:space="preserve"> </w:t>
      </w:r>
      <w:r w:rsidRPr="005D02CD">
        <w:rPr>
          <w:lang w:val="it-IT"/>
        </w:rPr>
        <w:t>e/o</w:t>
      </w:r>
      <w:r w:rsidRPr="005D02CD">
        <w:rPr>
          <w:spacing w:val="-3"/>
          <w:lang w:val="it-IT"/>
        </w:rPr>
        <w:t xml:space="preserve"> </w:t>
      </w:r>
      <w:r w:rsidRPr="005D02CD">
        <w:rPr>
          <w:lang w:val="it-IT"/>
        </w:rPr>
        <w:t>le</w:t>
      </w:r>
      <w:r w:rsidRPr="005D02CD">
        <w:rPr>
          <w:spacing w:val="-4"/>
          <w:lang w:val="it-IT"/>
        </w:rPr>
        <w:t xml:space="preserve"> </w:t>
      </w:r>
      <w:r w:rsidRPr="005D02CD">
        <w:rPr>
          <w:lang w:val="it-IT"/>
        </w:rPr>
        <w:t>varianti</w:t>
      </w:r>
      <w:r w:rsidRPr="005D02CD">
        <w:rPr>
          <w:spacing w:val="-2"/>
          <w:lang w:val="it-IT"/>
        </w:rPr>
        <w:t xml:space="preserve"> </w:t>
      </w:r>
      <w:r w:rsidRPr="005D02CD">
        <w:rPr>
          <w:lang w:val="it-IT"/>
        </w:rPr>
        <w:t>non</w:t>
      </w:r>
      <w:r w:rsidRPr="005D02CD">
        <w:rPr>
          <w:spacing w:val="-4"/>
          <w:lang w:val="it-IT"/>
        </w:rPr>
        <w:t xml:space="preserve"> </w:t>
      </w:r>
      <w:r w:rsidRPr="005D02CD">
        <w:rPr>
          <w:lang w:val="it-IT"/>
        </w:rPr>
        <w:t>vengano</w:t>
      </w:r>
      <w:r w:rsidRPr="005D02CD">
        <w:rPr>
          <w:spacing w:val="-4"/>
          <w:lang w:val="it-IT"/>
        </w:rPr>
        <w:t xml:space="preserve"> </w:t>
      </w:r>
      <w:r w:rsidRPr="005D02CD">
        <w:rPr>
          <w:lang w:val="it-IT"/>
        </w:rPr>
        <w:t>in</w:t>
      </w:r>
      <w:r w:rsidRPr="005D02CD">
        <w:rPr>
          <w:spacing w:val="-2"/>
          <w:lang w:val="it-IT"/>
        </w:rPr>
        <w:t xml:space="preserve"> </w:t>
      </w:r>
      <w:r w:rsidRPr="005D02CD">
        <w:rPr>
          <w:lang w:val="it-IT"/>
        </w:rPr>
        <w:t>alcun</w:t>
      </w:r>
      <w:r w:rsidRPr="005D02CD">
        <w:rPr>
          <w:spacing w:val="-4"/>
          <w:lang w:val="it-IT"/>
        </w:rPr>
        <w:t xml:space="preserve"> </w:t>
      </w:r>
      <w:r w:rsidRPr="005D02CD">
        <w:rPr>
          <w:lang w:val="it-IT"/>
        </w:rPr>
        <w:t>modo</w:t>
      </w:r>
      <w:r w:rsidRPr="005D02CD">
        <w:rPr>
          <w:spacing w:val="-4"/>
          <w:lang w:val="it-IT"/>
        </w:rPr>
        <w:t xml:space="preserve"> </w:t>
      </w:r>
      <w:r w:rsidRPr="005D02CD">
        <w:rPr>
          <w:lang w:val="it-IT"/>
        </w:rPr>
        <w:t>attribuite</w:t>
      </w:r>
      <w:r w:rsidRPr="005D02CD">
        <w:rPr>
          <w:spacing w:val="-5"/>
          <w:lang w:val="it-IT"/>
        </w:rPr>
        <w:t xml:space="preserve"> </w:t>
      </w:r>
      <w:r w:rsidRPr="005D02CD">
        <w:rPr>
          <w:lang w:val="it-IT"/>
        </w:rPr>
        <w:t>al</w:t>
      </w:r>
      <w:r w:rsidRPr="005D02CD">
        <w:rPr>
          <w:spacing w:val="-3"/>
          <w:lang w:val="it-IT"/>
        </w:rPr>
        <w:t xml:space="preserve"> </w:t>
      </w:r>
      <w:r w:rsidRPr="005D02CD">
        <w:rPr>
          <w:lang w:val="it-IT"/>
        </w:rPr>
        <w:t>Professionista</w:t>
      </w:r>
      <w:r w:rsidRPr="005D02CD">
        <w:rPr>
          <w:spacing w:val="-5"/>
          <w:lang w:val="it-IT"/>
        </w:rPr>
        <w:t xml:space="preserve"> </w:t>
      </w:r>
      <w:r w:rsidRPr="005D02CD">
        <w:rPr>
          <w:lang w:val="it-IT"/>
        </w:rPr>
        <w:t>medesimo.</w:t>
      </w:r>
      <w:r w:rsidRPr="005D02CD">
        <w:rPr>
          <w:spacing w:val="-2"/>
          <w:lang w:val="it-IT"/>
        </w:rPr>
        <w:t xml:space="preserve"> </w:t>
      </w:r>
      <w:r w:rsidRPr="005D02CD">
        <w:rPr>
          <w:lang w:val="it-IT"/>
        </w:rPr>
        <w:t>In</w:t>
      </w:r>
      <w:r w:rsidRPr="005D02CD">
        <w:rPr>
          <w:spacing w:val="-4"/>
          <w:lang w:val="it-IT"/>
        </w:rPr>
        <w:t xml:space="preserve"> </w:t>
      </w:r>
      <w:r w:rsidRPr="005D02CD">
        <w:rPr>
          <w:lang w:val="it-IT"/>
        </w:rPr>
        <w:t>ogni</w:t>
      </w:r>
      <w:r w:rsidRPr="005D02CD">
        <w:rPr>
          <w:spacing w:val="-2"/>
          <w:lang w:val="it-IT"/>
        </w:rPr>
        <w:t xml:space="preserve"> </w:t>
      </w:r>
      <w:r w:rsidRPr="005D02CD">
        <w:rPr>
          <w:lang w:val="it-IT"/>
        </w:rPr>
        <w:t>caso,</w:t>
      </w:r>
      <w:r w:rsidRPr="005D02CD">
        <w:rPr>
          <w:spacing w:val="-4"/>
          <w:lang w:val="it-IT"/>
        </w:rPr>
        <w:t xml:space="preserve"> </w:t>
      </w:r>
      <w:r w:rsidRPr="005D02CD">
        <w:rPr>
          <w:lang w:val="it-IT"/>
        </w:rPr>
        <w:t>il Professionista si riserva di tutelare, il proprio prestigio e la propria dignità professionale e, laddove ne ricorrano i presupposti, i propri diritti d’autore ai sensi della legge</w:t>
      </w:r>
      <w:r w:rsidRPr="005D02CD">
        <w:rPr>
          <w:spacing w:val="-14"/>
          <w:lang w:val="it-IT"/>
        </w:rPr>
        <w:t xml:space="preserve"> </w:t>
      </w:r>
      <w:r w:rsidRPr="005D02CD">
        <w:rPr>
          <w:lang w:val="it-IT"/>
        </w:rPr>
        <w:t>633/41.</w:t>
      </w:r>
    </w:p>
    <w:p w:rsidR="00A60C13" w:rsidRPr="005D02CD" w:rsidRDefault="007C60E0">
      <w:pPr>
        <w:pStyle w:val="Corpotesto"/>
        <w:ind w:left="207" w:right="117"/>
        <w:jc w:val="both"/>
        <w:rPr>
          <w:lang w:val="it-IT"/>
        </w:rPr>
      </w:pPr>
      <w:r w:rsidRPr="005D02CD">
        <w:rPr>
          <w:lang w:val="it-IT"/>
        </w:rPr>
        <w:t>§2. Il Committente, potrà pubblicare qualsiasi disegno, immagine o altro documento preparato da o per il Professionista in relazione alle attività oggetto del presente incarico, con obbligo di chiara indicazione del nominativo e dei dati del progettista.</w:t>
      </w:r>
    </w:p>
    <w:p w:rsidR="00A60C13" w:rsidRPr="005D02CD" w:rsidRDefault="007C60E0">
      <w:pPr>
        <w:pStyle w:val="Corpotesto"/>
        <w:ind w:left="207" w:right="114"/>
        <w:jc w:val="both"/>
        <w:rPr>
          <w:lang w:val="it-IT"/>
        </w:rPr>
      </w:pPr>
      <w:r w:rsidRPr="005D02CD">
        <w:rPr>
          <w:lang w:val="it-IT"/>
        </w:rPr>
        <w:t>§3.</w:t>
      </w:r>
      <w:r w:rsidRPr="005D02CD">
        <w:rPr>
          <w:spacing w:val="-1"/>
          <w:lang w:val="it-IT"/>
        </w:rPr>
        <w:t xml:space="preserve"> </w:t>
      </w:r>
      <w:r w:rsidRPr="005D02CD">
        <w:rPr>
          <w:lang w:val="it-IT"/>
        </w:rPr>
        <w:t>La</w:t>
      </w:r>
      <w:r w:rsidRPr="005D02CD">
        <w:rPr>
          <w:spacing w:val="-5"/>
          <w:lang w:val="it-IT"/>
        </w:rPr>
        <w:t xml:space="preserve"> </w:t>
      </w:r>
      <w:r w:rsidRPr="005D02CD">
        <w:rPr>
          <w:lang w:val="it-IT"/>
        </w:rPr>
        <w:t>proprietà</w:t>
      </w:r>
      <w:r w:rsidRPr="005D02CD">
        <w:rPr>
          <w:spacing w:val="-3"/>
          <w:lang w:val="it-IT"/>
        </w:rPr>
        <w:t xml:space="preserve"> </w:t>
      </w:r>
      <w:r w:rsidRPr="005D02CD">
        <w:rPr>
          <w:lang w:val="it-IT"/>
        </w:rPr>
        <w:t>intellettuale</w:t>
      </w:r>
      <w:r w:rsidRPr="005D02CD">
        <w:rPr>
          <w:spacing w:val="-4"/>
          <w:lang w:val="it-IT"/>
        </w:rPr>
        <w:t xml:space="preserve"> </w:t>
      </w:r>
      <w:r w:rsidRPr="005D02CD">
        <w:rPr>
          <w:lang w:val="it-IT"/>
        </w:rPr>
        <w:t>è</w:t>
      </w:r>
      <w:r w:rsidRPr="005D02CD">
        <w:rPr>
          <w:spacing w:val="-3"/>
          <w:lang w:val="it-IT"/>
        </w:rPr>
        <w:t xml:space="preserve"> </w:t>
      </w:r>
      <w:r w:rsidRPr="005D02CD">
        <w:rPr>
          <w:lang w:val="it-IT"/>
        </w:rPr>
        <w:t>riservata</w:t>
      </w:r>
      <w:r w:rsidRPr="005D02CD">
        <w:rPr>
          <w:spacing w:val="-1"/>
          <w:lang w:val="it-IT"/>
        </w:rPr>
        <w:t xml:space="preserve"> </w:t>
      </w:r>
      <w:r w:rsidRPr="005D02CD">
        <w:rPr>
          <w:lang w:val="it-IT"/>
        </w:rPr>
        <w:t>al</w:t>
      </w:r>
      <w:r w:rsidRPr="005D02CD">
        <w:rPr>
          <w:spacing w:val="-3"/>
          <w:lang w:val="it-IT"/>
        </w:rPr>
        <w:t xml:space="preserve"> </w:t>
      </w:r>
      <w:r w:rsidRPr="005D02CD">
        <w:rPr>
          <w:lang w:val="it-IT"/>
        </w:rPr>
        <w:t>professionista</w:t>
      </w:r>
      <w:r w:rsidRPr="005D02CD">
        <w:rPr>
          <w:spacing w:val="-5"/>
          <w:lang w:val="it-IT"/>
        </w:rPr>
        <w:t xml:space="preserve"> </w:t>
      </w:r>
      <w:r w:rsidRPr="005D02CD">
        <w:rPr>
          <w:lang w:val="it-IT"/>
        </w:rPr>
        <w:t>a</w:t>
      </w:r>
      <w:r w:rsidRPr="005D02CD">
        <w:rPr>
          <w:spacing w:val="-5"/>
          <w:lang w:val="it-IT"/>
        </w:rPr>
        <w:t xml:space="preserve"> </w:t>
      </w:r>
      <w:r w:rsidRPr="005D02CD">
        <w:rPr>
          <w:lang w:val="it-IT"/>
        </w:rPr>
        <w:t>norma</w:t>
      </w:r>
      <w:r w:rsidRPr="005D02CD">
        <w:rPr>
          <w:spacing w:val="-5"/>
          <w:lang w:val="it-IT"/>
        </w:rPr>
        <w:t xml:space="preserve"> </w:t>
      </w:r>
      <w:r w:rsidRPr="005D02CD">
        <w:rPr>
          <w:lang w:val="it-IT"/>
        </w:rPr>
        <w:t>di</w:t>
      </w:r>
      <w:r w:rsidRPr="005D02CD">
        <w:rPr>
          <w:spacing w:val="-1"/>
          <w:lang w:val="it-IT"/>
        </w:rPr>
        <w:t xml:space="preserve"> </w:t>
      </w:r>
      <w:r w:rsidRPr="005D02CD">
        <w:rPr>
          <w:lang w:val="it-IT"/>
        </w:rPr>
        <w:t>Legge</w:t>
      </w:r>
      <w:r w:rsidRPr="005D02CD">
        <w:rPr>
          <w:spacing w:val="-2"/>
          <w:lang w:val="it-IT"/>
        </w:rPr>
        <w:t xml:space="preserve"> </w:t>
      </w:r>
      <w:r w:rsidRPr="005D02CD">
        <w:rPr>
          <w:lang w:val="it-IT"/>
        </w:rPr>
        <w:t>ed</w:t>
      </w:r>
      <w:r w:rsidRPr="005D02CD">
        <w:rPr>
          <w:spacing w:val="-4"/>
          <w:lang w:val="it-IT"/>
        </w:rPr>
        <w:t xml:space="preserve"> </w:t>
      </w:r>
      <w:r w:rsidRPr="005D02CD">
        <w:rPr>
          <w:lang w:val="it-IT"/>
        </w:rPr>
        <w:t>il</w:t>
      </w:r>
      <w:r w:rsidRPr="005D02CD">
        <w:rPr>
          <w:spacing w:val="-3"/>
          <w:lang w:val="it-IT"/>
        </w:rPr>
        <w:t xml:space="preserve"> </w:t>
      </w:r>
      <w:r w:rsidRPr="005D02CD">
        <w:rPr>
          <w:lang w:val="it-IT"/>
        </w:rPr>
        <w:t>Committente</w:t>
      </w:r>
      <w:r w:rsidRPr="005D02CD">
        <w:rPr>
          <w:spacing w:val="-5"/>
          <w:lang w:val="it-IT"/>
        </w:rPr>
        <w:t xml:space="preserve"> </w:t>
      </w:r>
      <w:r w:rsidRPr="005D02CD">
        <w:rPr>
          <w:lang w:val="it-IT"/>
        </w:rPr>
        <w:t>autorizza</w:t>
      </w:r>
      <w:r w:rsidRPr="005D02CD">
        <w:rPr>
          <w:spacing w:val="-5"/>
          <w:lang w:val="it-IT"/>
        </w:rPr>
        <w:t xml:space="preserve"> </w:t>
      </w:r>
      <w:r w:rsidRPr="005D02CD">
        <w:rPr>
          <w:lang w:val="it-IT"/>
        </w:rPr>
        <w:t>sin d’ora la pubblicazione del progetto e di quanto realizzato, fatta eccezione per i dati ritenuti sensibili ed espressamente indicati dal</w:t>
      </w:r>
      <w:r w:rsidRPr="005D02CD">
        <w:rPr>
          <w:spacing w:val="-8"/>
          <w:lang w:val="it-IT"/>
        </w:rPr>
        <w:t xml:space="preserve"> </w:t>
      </w:r>
      <w:r w:rsidRPr="005D02CD">
        <w:rPr>
          <w:lang w:val="it-IT"/>
        </w:rPr>
        <w:t>Committente.</w:t>
      </w:r>
    </w:p>
    <w:p w:rsidR="00A60C13" w:rsidRPr="005D02CD" w:rsidRDefault="00A60C13">
      <w:pPr>
        <w:pStyle w:val="Corpotesto"/>
        <w:spacing w:before="4"/>
        <w:rPr>
          <w:lang w:val="it-IT"/>
        </w:rPr>
      </w:pPr>
    </w:p>
    <w:p w:rsidR="00A60C13" w:rsidRPr="005D02CD" w:rsidRDefault="007C60E0">
      <w:pPr>
        <w:pStyle w:val="Titolo3"/>
        <w:rPr>
          <w:lang w:val="it-IT"/>
        </w:rPr>
      </w:pPr>
      <w:r w:rsidRPr="005D02CD">
        <w:rPr>
          <w:lang w:val="it-IT"/>
        </w:rPr>
        <w:t>Art. 13 DEFINIZIONE DELLE CONTROVERSIE</w:t>
      </w:r>
    </w:p>
    <w:p w:rsidR="00A60C13" w:rsidRPr="005D02CD" w:rsidRDefault="00A60C13">
      <w:pPr>
        <w:pStyle w:val="Corpotesto"/>
        <w:spacing w:before="6"/>
        <w:rPr>
          <w:b/>
          <w:i/>
          <w:sz w:val="23"/>
          <w:lang w:val="it-IT"/>
        </w:rPr>
      </w:pPr>
    </w:p>
    <w:p w:rsidR="00A60C13" w:rsidRPr="005D02CD" w:rsidRDefault="007C60E0">
      <w:pPr>
        <w:pStyle w:val="Corpotesto"/>
        <w:ind w:left="207" w:right="110"/>
        <w:jc w:val="both"/>
        <w:rPr>
          <w:lang w:val="it-IT"/>
        </w:rPr>
      </w:pPr>
      <w:r w:rsidRPr="005D02CD">
        <w:rPr>
          <w:lang w:val="it-IT"/>
        </w:rPr>
        <w:t>§1. Tutte le controversie o contestazioni relative all’interpretazione e/o dall’esecuzione del presente contratto saranno deferite all’Autorità Giudiziaria Ordinaria, come individuata in base ai criteri contenuti nel codice di procedura civile.</w:t>
      </w:r>
    </w:p>
    <w:p w:rsidR="00A60C13" w:rsidRPr="005D02CD" w:rsidRDefault="00A60C13">
      <w:pPr>
        <w:pStyle w:val="Corpotesto"/>
        <w:spacing w:before="4"/>
        <w:rPr>
          <w:lang w:val="it-IT"/>
        </w:rPr>
      </w:pPr>
    </w:p>
    <w:p w:rsidR="00A60C13" w:rsidRPr="005D02CD" w:rsidRDefault="007C60E0">
      <w:pPr>
        <w:pStyle w:val="Titolo3"/>
        <w:rPr>
          <w:lang w:val="it-IT"/>
        </w:rPr>
      </w:pPr>
      <w:r w:rsidRPr="005D02CD">
        <w:rPr>
          <w:lang w:val="it-IT"/>
        </w:rPr>
        <w:t>Art. 14 DISPOSIZIONI FINALI</w:t>
      </w:r>
    </w:p>
    <w:p w:rsidR="00A60C13" w:rsidRPr="005D02CD" w:rsidRDefault="00A60C13">
      <w:pPr>
        <w:pStyle w:val="Corpotesto"/>
        <w:spacing w:before="7"/>
        <w:rPr>
          <w:b/>
          <w:i/>
          <w:sz w:val="23"/>
          <w:lang w:val="it-IT"/>
        </w:rPr>
      </w:pPr>
    </w:p>
    <w:p w:rsidR="00A60C13" w:rsidRPr="005D02CD" w:rsidRDefault="007C60E0">
      <w:pPr>
        <w:pStyle w:val="Corpotesto"/>
        <w:ind w:left="207" w:right="106"/>
        <w:jc w:val="both"/>
        <w:rPr>
          <w:lang w:val="it-IT"/>
        </w:rPr>
      </w:pPr>
      <w:r w:rsidRPr="005D02CD">
        <w:rPr>
          <w:lang w:val="it-IT"/>
        </w:rPr>
        <w:t>§1. Per quanto non espressamente previsto e disciplinato nel presente contratto, si fa riferimento a quanto previsto dal Codice Civile artt. 2222 e successivi, dal codice deontologico dell’Ordine di appartenenza del Professionista, e dalle altre disposizioni di legge che risultino applicabili, nonché al protocollo di intesa sottoscritto tra il Commissario Straordinario e i rappresentanti della Rete delle Professioni ed alle relative ordinanze commissariali.</w:t>
      </w:r>
    </w:p>
    <w:p w:rsidR="00A60C13" w:rsidRPr="005D02CD" w:rsidRDefault="007C60E0">
      <w:pPr>
        <w:pStyle w:val="Corpotesto"/>
        <w:ind w:left="207"/>
        <w:jc w:val="both"/>
        <w:rPr>
          <w:lang w:val="it-IT"/>
        </w:rPr>
      </w:pPr>
      <w:r w:rsidRPr="005D02CD">
        <w:rPr>
          <w:lang w:val="it-IT"/>
        </w:rPr>
        <w:t>§2.   Per   quanto   concerne   l'incarico   affidato,   il   Professionista   elegge   il   proprio   domicilio     in</w:t>
      </w:r>
    </w:p>
    <w:p w:rsidR="00A60C13" w:rsidRPr="005D02CD" w:rsidRDefault="007C60E0">
      <w:pPr>
        <w:pStyle w:val="Corpotesto"/>
        <w:tabs>
          <w:tab w:val="left" w:pos="2728"/>
        </w:tabs>
        <w:ind w:left="207"/>
        <w:jc w:val="both"/>
        <w:rPr>
          <w:lang w:val="it-IT"/>
        </w:rPr>
      </w:pPr>
      <w:r w:rsidRPr="005D02CD">
        <w:rPr>
          <w:u w:val="single"/>
          <w:lang w:val="it-IT"/>
        </w:rPr>
        <w:t xml:space="preserve"> </w:t>
      </w:r>
      <w:r w:rsidRPr="005D02CD">
        <w:rPr>
          <w:u w:val="single"/>
          <w:lang w:val="it-IT"/>
        </w:rPr>
        <w:tab/>
      </w:r>
      <w:r w:rsidRPr="005D02CD">
        <w:rPr>
          <w:lang w:val="it-IT"/>
        </w:rPr>
        <w:t>.</w:t>
      </w:r>
    </w:p>
    <w:p w:rsidR="00A60C13" w:rsidRPr="005D02CD" w:rsidRDefault="007C60E0">
      <w:pPr>
        <w:pStyle w:val="Corpotesto"/>
        <w:ind w:left="207" w:right="111"/>
        <w:jc w:val="both"/>
        <w:rPr>
          <w:lang w:val="it-IT"/>
        </w:rPr>
      </w:pPr>
      <w:r w:rsidRPr="005D02CD">
        <w:rPr>
          <w:lang w:val="it-IT"/>
        </w:rPr>
        <w:t>§3.</w:t>
      </w:r>
      <w:r w:rsidRPr="005D02CD">
        <w:rPr>
          <w:spacing w:val="-9"/>
          <w:lang w:val="it-IT"/>
        </w:rPr>
        <w:t xml:space="preserve"> </w:t>
      </w:r>
      <w:r w:rsidRPr="005D02CD">
        <w:rPr>
          <w:spacing w:val="-3"/>
          <w:lang w:val="it-IT"/>
        </w:rPr>
        <w:t>Il</w:t>
      </w:r>
      <w:r w:rsidRPr="005D02CD">
        <w:rPr>
          <w:spacing w:val="-11"/>
          <w:lang w:val="it-IT"/>
        </w:rPr>
        <w:t xml:space="preserve"> </w:t>
      </w:r>
      <w:r w:rsidRPr="005D02CD">
        <w:rPr>
          <w:lang w:val="it-IT"/>
        </w:rPr>
        <w:t>presente</w:t>
      </w:r>
      <w:r w:rsidRPr="005D02CD">
        <w:rPr>
          <w:spacing w:val="-11"/>
          <w:lang w:val="it-IT"/>
        </w:rPr>
        <w:t xml:space="preserve"> </w:t>
      </w:r>
      <w:r w:rsidRPr="005D02CD">
        <w:rPr>
          <w:lang w:val="it-IT"/>
        </w:rPr>
        <w:t>Contratto</w:t>
      </w:r>
      <w:r w:rsidRPr="005D02CD">
        <w:rPr>
          <w:spacing w:val="-9"/>
          <w:lang w:val="it-IT"/>
        </w:rPr>
        <w:t xml:space="preserve"> </w:t>
      </w:r>
      <w:r w:rsidRPr="005D02CD">
        <w:rPr>
          <w:lang w:val="it-IT"/>
        </w:rPr>
        <w:t>è</w:t>
      </w:r>
      <w:r w:rsidRPr="005D02CD">
        <w:rPr>
          <w:spacing w:val="-12"/>
          <w:lang w:val="it-IT"/>
        </w:rPr>
        <w:t xml:space="preserve"> </w:t>
      </w:r>
      <w:r w:rsidRPr="005D02CD">
        <w:rPr>
          <w:lang w:val="it-IT"/>
        </w:rPr>
        <w:t>sottoposto</w:t>
      </w:r>
      <w:r w:rsidRPr="005D02CD">
        <w:rPr>
          <w:spacing w:val="-11"/>
          <w:lang w:val="it-IT"/>
        </w:rPr>
        <w:t xml:space="preserve"> </w:t>
      </w:r>
      <w:r w:rsidRPr="005D02CD">
        <w:rPr>
          <w:lang w:val="it-IT"/>
        </w:rPr>
        <w:t>a</w:t>
      </w:r>
      <w:r w:rsidRPr="005D02CD">
        <w:rPr>
          <w:spacing w:val="-12"/>
          <w:lang w:val="it-IT"/>
        </w:rPr>
        <w:t xml:space="preserve"> </w:t>
      </w:r>
      <w:r w:rsidRPr="005D02CD">
        <w:rPr>
          <w:lang w:val="it-IT"/>
        </w:rPr>
        <w:t>registrazione,</w:t>
      </w:r>
      <w:r w:rsidRPr="005D02CD">
        <w:rPr>
          <w:spacing w:val="-12"/>
          <w:lang w:val="it-IT"/>
        </w:rPr>
        <w:t xml:space="preserve"> </w:t>
      </w:r>
      <w:r w:rsidRPr="005D02CD">
        <w:rPr>
          <w:lang w:val="it-IT"/>
        </w:rPr>
        <w:t>ai</w:t>
      </w:r>
      <w:r w:rsidRPr="005D02CD">
        <w:rPr>
          <w:spacing w:val="-11"/>
          <w:lang w:val="it-IT"/>
        </w:rPr>
        <w:t xml:space="preserve"> </w:t>
      </w:r>
      <w:r w:rsidRPr="005D02CD">
        <w:rPr>
          <w:lang w:val="it-IT"/>
        </w:rPr>
        <w:t>sensi</w:t>
      </w:r>
      <w:r w:rsidRPr="005D02CD">
        <w:rPr>
          <w:spacing w:val="-10"/>
          <w:lang w:val="it-IT"/>
        </w:rPr>
        <w:t xml:space="preserve"> </w:t>
      </w:r>
      <w:r w:rsidRPr="005D02CD">
        <w:rPr>
          <w:lang w:val="it-IT"/>
        </w:rPr>
        <w:t>e</w:t>
      </w:r>
      <w:r w:rsidRPr="005D02CD">
        <w:rPr>
          <w:spacing w:val="-12"/>
          <w:lang w:val="it-IT"/>
        </w:rPr>
        <w:t xml:space="preserve"> </w:t>
      </w:r>
      <w:r w:rsidRPr="005D02CD">
        <w:rPr>
          <w:lang w:val="it-IT"/>
        </w:rPr>
        <w:t>per</w:t>
      </w:r>
      <w:r w:rsidRPr="005D02CD">
        <w:rPr>
          <w:spacing w:val="-9"/>
          <w:lang w:val="it-IT"/>
        </w:rPr>
        <w:t xml:space="preserve"> </w:t>
      </w:r>
      <w:r w:rsidRPr="005D02CD">
        <w:rPr>
          <w:lang w:val="it-IT"/>
        </w:rPr>
        <w:t>gli</w:t>
      </w:r>
      <w:r w:rsidRPr="005D02CD">
        <w:rPr>
          <w:spacing w:val="-10"/>
          <w:lang w:val="it-IT"/>
        </w:rPr>
        <w:t xml:space="preserve"> </w:t>
      </w:r>
      <w:r w:rsidRPr="005D02CD">
        <w:rPr>
          <w:lang w:val="it-IT"/>
        </w:rPr>
        <w:t>effetti</w:t>
      </w:r>
      <w:r w:rsidRPr="005D02CD">
        <w:rPr>
          <w:spacing w:val="-11"/>
          <w:lang w:val="it-IT"/>
        </w:rPr>
        <w:t xml:space="preserve"> </w:t>
      </w:r>
      <w:r w:rsidRPr="005D02CD">
        <w:rPr>
          <w:lang w:val="it-IT"/>
        </w:rPr>
        <w:t>del</w:t>
      </w:r>
      <w:r w:rsidRPr="005D02CD">
        <w:rPr>
          <w:spacing w:val="-11"/>
          <w:lang w:val="it-IT"/>
        </w:rPr>
        <w:t xml:space="preserve"> </w:t>
      </w:r>
      <w:r w:rsidRPr="005D02CD">
        <w:rPr>
          <w:lang w:val="it-IT"/>
        </w:rPr>
        <w:t>decreto</w:t>
      </w:r>
      <w:r w:rsidRPr="005D02CD">
        <w:rPr>
          <w:spacing w:val="-11"/>
          <w:lang w:val="it-IT"/>
        </w:rPr>
        <w:t xml:space="preserve"> </w:t>
      </w:r>
      <w:r w:rsidRPr="005D02CD">
        <w:rPr>
          <w:lang w:val="it-IT"/>
        </w:rPr>
        <w:t>del</w:t>
      </w:r>
      <w:r w:rsidRPr="005D02CD">
        <w:rPr>
          <w:spacing w:val="-11"/>
          <w:lang w:val="it-IT"/>
        </w:rPr>
        <w:t xml:space="preserve"> </w:t>
      </w:r>
      <w:r w:rsidRPr="005D02CD">
        <w:rPr>
          <w:lang w:val="it-IT"/>
        </w:rPr>
        <w:t>Presidente</w:t>
      </w:r>
      <w:r w:rsidRPr="005D02CD">
        <w:rPr>
          <w:spacing w:val="-12"/>
          <w:lang w:val="it-IT"/>
        </w:rPr>
        <w:t xml:space="preserve"> </w:t>
      </w:r>
      <w:r w:rsidRPr="005D02CD">
        <w:rPr>
          <w:lang w:val="it-IT"/>
        </w:rPr>
        <w:t>della Repubblica 26 aprile 1986, n. 131, con onere a carico solidale delle</w:t>
      </w:r>
      <w:r w:rsidRPr="005D02CD">
        <w:rPr>
          <w:spacing w:val="-10"/>
          <w:lang w:val="it-IT"/>
        </w:rPr>
        <w:t xml:space="preserve"> </w:t>
      </w:r>
      <w:r w:rsidRPr="005D02CD">
        <w:rPr>
          <w:lang w:val="it-IT"/>
        </w:rPr>
        <w:t>parti.</w:t>
      </w:r>
    </w:p>
    <w:p w:rsidR="00A60C13" w:rsidRPr="005D02CD" w:rsidRDefault="007C60E0">
      <w:pPr>
        <w:pStyle w:val="Corpotesto"/>
        <w:ind w:left="207" w:right="107"/>
        <w:jc w:val="both"/>
        <w:rPr>
          <w:lang w:val="it-IT"/>
        </w:rPr>
      </w:pPr>
      <w:r w:rsidRPr="005D02CD">
        <w:rPr>
          <w:lang w:val="it-IT"/>
        </w:rPr>
        <w:t>§4. Con la sottoscrizione del presente atto il Professionista ed il Committente, ai sensi del codice della Privacy di cui al D. Lgs. 196/2003 e s.m.i., autorizzano reciprocamente il trattamento dei dati personali, eccetto quelli sensibili, per la formazione di curriculum, pubblicazioni, brochure, aggiornamento elenco speciale</w:t>
      </w:r>
      <w:r w:rsidRPr="005D02CD">
        <w:rPr>
          <w:spacing w:val="-6"/>
          <w:lang w:val="it-IT"/>
        </w:rPr>
        <w:t xml:space="preserve"> </w:t>
      </w:r>
      <w:r w:rsidRPr="005D02CD">
        <w:rPr>
          <w:lang w:val="it-IT"/>
        </w:rPr>
        <w:t>ai</w:t>
      </w:r>
      <w:r w:rsidRPr="005D02CD">
        <w:rPr>
          <w:spacing w:val="-4"/>
          <w:lang w:val="it-IT"/>
        </w:rPr>
        <w:t xml:space="preserve"> </w:t>
      </w:r>
      <w:r w:rsidRPr="005D02CD">
        <w:rPr>
          <w:lang w:val="it-IT"/>
        </w:rPr>
        <w:t>sensi</w:t>
      </w:r>
      <w:r w:rsidRPr="005D02CD">
        <w:rPr>
          <w:spacing w:val="-4"/>
          <w:lang w:val="it-IT"/>
        </w:rPr>
        <w:t xml:space="preserve"> </w:t>
      </w:r>
      <w:r w:rsidRPr="005D02CD">
        <w:rPr>
          <w:lang w:val="it-IT"/>
        </w:rPr>
        <w:t>articolo</w:t>
      </w:r>
      <w:r w:rsidRPr="005D02CD">
        <w:rPr>
          <w:spacing w:val="-4"/>
          <w:lang w:val="it-IT"/>
        </w:rPr>
        <w:t xml:space="preserve"> </w:t>
      </w:r>
      <w:r w:rsidRPr="005D02CD">
        <w:rPr>
          <w:lang w:val="it-IT"/>
        </w:rPr>
        <w:t>34</w:t>
      </w:r>
      <w:r w:rsidRPr="005D02CD">
        <w:rPr>
          <w:spacing w:val="-5"/>
          <w:lang w:val="it-IT"/>
        </w:rPr>
        <w:t xml:space="preserve"> </w:t>
      </w:r>
      <w:r w:rsidRPr="005D02CD">
        <w:rPr>
          <w:lang w:val="it-IT"/>
        </w:rPr>
        <w:t>del</w:t>
      </w:r>
      <w:r w:rsidRPr="005D02CD">
        <w:rPr>
          <w:spacing w:val="-4"/>
          <w:lang w:val="it-IT"/>
        </w:rPr>
        <w:t xml:space="preserve"> </w:t>
      </w:r>
      <w:r w:rsidRPr="005D02CD">
        <w:rPr>
          <w:lang w:val="it-IT"/>
        </w:rPr>
        <w:t>decreto</w:t>
      </w:r>
      <w:r w:rsidRPr="005D02CD">
        <w:rPr>
          <w:spacing w:val="-4"/>
          <w:lang w:val="it-IT"/>
        </w:rPr>
        <w:t xml:space="preserve"> </w:t>
      </w:r>
      <w:r w:rsidRPr="005D02CD">
        <w:rPr>
          <w:lang w:val="it-IT"/>
        </w:rPr>
        <w:t>legge</w:t>
      </w:r>
      <w:r w:rsidRPr="005D02CD">
        <w:rPr>
          <w:spacing w:val="-6"/>
          <w:lang w:val="it-IT"/>
        </w:rPr>
        <w:t xml:space="preserve"> </w:t>
      </w:r>
      <w:r w:rsidRPr="005D02CD">
        <w:rPr>
          <w:lang w:val="it-IT"/>
        </w:rPr>
        <w:t>n.</w:t>
      </w:r>
      <w:r w:rsidRPr="005D02CD">
        <w:rPr>
          <w:spacing w:val="-5"/>
          <w:lang w:val="it-IT"/>
        </w:rPr>
        <w:t xml:space="preserve"> </w:t>
      </w:r>
      <w:r w:rsidRPr="005D02CD">
        <w:rPr>
          <w:lang w:val="it-IT"/>
        </w:rPr>
        <w:t>189/2016,</w:t>
      </w:r>
      <w:r w:rsidRPr="005D02CD">
        <w:rPr>
          <w:spacing w:val="-4"/>
          <w:lang w:val="it-IT"/>
        </w:rPr>
        <w:t xml:space="preserve"> </w:t>
      </w:r>
      <w:r w:rsidRPr="005D02CD">
        <w:rPr>
          <w:lang w:val="it-IT"/>
        </w:rPr>
        <w:t>siti</w:t>
      </w:r>
      <w:r w:rsidRPr="005D02CD">
        <w:rPr>
          <w:spacing w:val="-7"/>
          <w:lang w:val="it-IT"/>
        </w:rPr>
        <w:t xml:space="preserve"> </w:t>
      </w:r>
      <w:r w:rsidRPr="005D02CD">
        <w:rPr>
          <w:lang w:val="it-IT"/>
        </w:rPr>
        <w:t>web</w:t>
      </w:r>
      <w:r w:rsidRPr="005D02CD">
        <w:rPr>
          <w:spacing w:val="-5"/>
          <w:lang w:val="it-IT"/>
        </w:rPr>
        <w:t xml:space="preserve"> </w:t>
      </w:r>
      <w:r w:rsidRPr="005D02CD">
        <w:rPr>
          <w:lang w:val="it-IT"/>
        </w:rPr>
        <w:t>e</w:t>
      </w:r>
      <w:r w:rsidRPr="005D02CD">
        <w:rPr>
          <w:spacing w:val="-6"/>
          <w:lang w:val="it-IT"/>
        </w:rPr>
        <w:t xml:space="preserve"> </w:t>
      </w:r>
      <w:r w:rsidRPr="005D02CD">
        <w:rPr>
          <w:lang w:val="it-IT"/>
        </w:rPr>
        <w:t>di</w:t>
      </w:r>
      <w:r w:rsidRPr="005D02CD">
        <w:rPr>
          <w:spacing w:val="-4"/>
          <w:lang w:val="it-IT"/>
        </w:rPr>
        <w:t xml:space="preserve"> </w:t>
      </w:r>
      <w:r w:rsidRPr="005D02CD">
        <w:rPr>
          <w:lang w:val="it-IT"/>
        </w:rPr>
        <w:t>tutte</w:t>
      </w:r>
      <w:r w:rsidRPr="005D02CD">
        <w:rPr>
          <w:spacing w:val="-6"/>
          <w:lang w:val="it-IT"/>
        </w:rPr>
        <w:t xml:space="preserve"> </w:t>
      </w:r>
      <w:r w:rsidRPr="005D02CD">
        <w:rPr>
          <w:lang w:val="it-IT"/>
        </w:rPr>
        <w:t>le</w:t>
      </w:r>
      <w:r w:rsidRPr="005D02CD">
        <w:rPr>
          <w:spacing w:val="-5"/>
          <w:lang w:val="it-IT"/>
        </w:rPr>
        <w:t xml:space="preserve"> </w:t>
      </w:r>
      <w:r w:rsidRPr="005D02CD">
        <w:rPr>
          <w:lang w:val="it-IT"/>
        </w:rPr>
        <w:t>correnti</w:t>
      </w:r>
      <w:r w:rsidRPr="005D02CD">
        <w:rPr>
          <w:spacing w:val="-4"/>
          <w:lang w:val="it-IT"/>
        </w:rPr>
        <w:t xml:space="preserve"> </w:t>
      </w:r>
      <w:r w:rsidRPr="005D02CD">
        <w:rPr>
          <w:lang w:val="it-IT"/>
        </w:rPr>
        <w:t>operazioni</w:t>
      </w:r>
      <w:r w:rsidRPr="005D02CD">
        <w:rPr>
          <w:spacing w:val="-4"/>
          <w:lang w:val="it-IT"/>
        </w:rPr>
        <w:t xml:space="preserve"> </w:t>
      </w:r>
      <w:r w:rsidRPr="005D02CD">
        <w:rPr>
          <w:lang w:val="it-IT"/>
        </w:rPr>
        <w:t>tecnico- amministrative delle proprie strutture amministrative, fermo restando quanto previsto all’art. 12 circa la proprietà</w:t>
      </w:r>
      <w:r w:rsidRPr="005D02CD">
        <w:rPr>
          <w:spacing w:val="-6"/>
          <w:lang w:val="it-IT"/>
        </w:rPr>
        <w:t xml:space="preserve"> </w:t>
      </w:r>
      <w:r w:rsidRPr="005D02CD">
        <w:rPr>
          <w:lang w:val="it-IT"/>
        </w:rPr>
        <w:t>intellettuale.</w:t>
      </w:r>
    </w:p>
    <w:p w:rsidR="00A60C13" w:rsidRPr="005D02CD" w:rsidRDefault="007C60E0">
      <w:pPr>
        <w:pStyle w:val="Corpotesto"/>
        <w:ind w:left="207" w:right="118"/>
        <w:jc w:val="both"/>
        <w:rPr>
          <w:lang w:val="it-IT"/>
        </w:rPr>
      </w:pPr>
      <w:r w:rsidRPr="005D02CD">
        <w:rPr>
          <w:lang w:val="it-IT"/>
        </w:rPr>
        <w:t>§5. II presente disciplinare di incarico annulla e sostituisce ogni altro accordo, sia scritto che orale, intercorso tra le Parti avente ad oggetto le stesse attività di cui al disciplinare medesimo.</w:t>
      </w:r>
    </w:p>
    <w:p w:rsidR="00A60C13" w:rsidRPr="005D02CD" w:rsidRDefault="007C60E0">
      <w:pPr>
        <w:pStyle w:val="Corpotesto"/>
        <w:ind w:left="207" w:right="113"/>
        <w:jc w:val="both"/>
        <w:rPr>
          <w:lang w:val="it-IT"/>
        </w:rPr>
      </w:pPr>
      <w:r w:rsidRPr="005D02CD">
        <w:rPr>
          <w:lang w:val="it-IT"/>
        </w:rPr>
        <w:t>§6. Le Parti danno atto che il presente contratto è stato negoziato e concluso, secondo lo schema tipo approvato</w:t>
      </w:r>
      <w:r w:rsidRPr="005D02CD">
        <w:rPr>
          <w:spacing w:val="-11"/>
          <w:lang w:val="it-IT"/>
        </w:rPr>
        <w:t xml:space="preserve"> </w:t>
      </w:r>
      <w:r w:rsidRPr="005D02CD">
        <w:rPr>
          <w:lang w:val="it-IT"/>
        </w:rPr>
        <w:t>dal</w:t>
      </w:r>
      <w:r w:rsidRPr="005D02CD">
        <w:rPr>
          <w:spacing w:val="-11"/>
          <w:lang w:val="it-IT"/>
        </w:rPr>
        <w:t xml:space="preserve"> </w:t>
      </w:r>
      <w:r w:rsidRPr="005D02CD">
        <w:rPr>
          <w:lang w:val="it-IT"/>
        </w:rPr>
        <w:t>Commissario</w:t>
      </w:r>
      <w:r w:rsidRPr="005D02CD">
        <w:rPr>
          <w:spacing w:val="-11"/>
          <w:lang w:val="it-IT"/>
        </w:rPr>
        <w:t xml:space="preserve"> </w:t>
      </w:r>
      <w:r w:rsidRPr="005D02CD">
        <w:rPr>
          <w:lang w:val="it-IT"/>
        </w:rPr>
        <w:t>Straordinario</w:t>
      </w:r>
      <w:r w:rsidRPr="005D02CD">
        <w:rPr>
          <w:spacing w:val="-11"/>
          <w:lang w:val="it-IT"/>
        </w:rPr>
        <w:t xml:space="preserve"> </w:t>
      </w:r>
      <w:r w:rsidRPr="005D02CD">
        <w:rPr>
          <w:lang w:val="it-IT"/>
        </w:rPr>
        <w:t>per</w:t>
      </w:r>
      <w:r w:rsidRPr="005D02CD">
        <w:rPr>
          <w:spacing w:val="-12"/>
          <w:lang w:val="it-IT"/>
        </w:rPr>
        <w:t xml:space="preserve"> </w:t>
      </w:r>
      <w:r w:rsidRPr="005D02CD">
        <w:rPr>
          <w:lang w:val="it-IT"/>
        </w:rPr>
        <w:t>la</w:t>
      </w:r>
      <w:r w:rsidRPr="005D02CD">
        <w:rPr>
          <w:spacing w:val="-12"/>
          <w:lang w:val="it-IT"/>
        </w:rPr>
        <w:t xml:space="preserve"> </w:t>
      </w:r>
      <w:r w:rsidRPr="005D02CD">
        <w:rPr>
          <w:lang w:val="it-IT"/>
        </w:rPr>
        <w:t>Ricostruzione</w:t>
      </w:r>
      <w:r w:rsidRPr="005D02CD">
        <w:rPr>
          <w:spacing w:val="-12"/>
          <w:lang w:val="it-IT"/>
        </w:rPr>
        <w:t xml:space="preserve"> </w:t>
      </w:r>
      <w:r w:rsidRPr="005D02CD">
        <w:rPr>
          <w:lang w:val="it-IT"/>
        </w:rPr>
        <w:t>nei</w:t>
      </w:r>
      <w:r w:rsidRPr="005D02CD">
        <w:rPr>
          <w:spacing w:val="-11"/>
          <w:lang w:val="it-IT"/>
        </w:rPr>
        <w:t xml:space="preserve"> </w:t>
      </w:r>
      <w:r w:rsidRPr="005D02CD">
        <w:rPr>
          <w:lang w:val="it-IT"/>
        </w:rPr>
        <w:t>territori</w:t>
      </w:r>
      <w:r w:rsidRPr="005D02CD">
        <w:rPr>
          <w:spacing w:val="-11"/>
          <w:lang w:val="it-IT"/>
        </w:rPr>
        <w:t xml:space="preserve"> </w:t>
      </w:r>
      <w:r w:rsidRPr="005D02CD">
        <w:rPr>
          <w:lang w:val="it-IT"/>
        </w:rPr>
        <w:t>delle</w:t>
      </w:r>
      <w:r w:rsidRPr="005D02CD">
        <w:rPr>
          <w:spacing w:val="-12"/>
          <w:lang w:val="it-IT"/>
        </w:rPr>
        <w:t xml:space="preserve"> </w:t>
      </w:r>
      <w:r w:rsidRPr="005D02CD">
        <w:rPr>
          <w:lang w:val="it-IT"/>
        </w:rPr>
        <w:t>Regioni</w:t>
      </w:r>
      <w:r w:rsidRPr="005D02CD">
        <w:rPr>
          <w:spacing w:val="-10"/>
          <w:lang w:val="it-IT"/>
        </w:rPr>
        <w:t xml:space="preserve"> </w:t>
      </w:r>
      <w:r w:rsidRPr="005D02CD">
        <w:rPr>
          <w:lang w:val="it-IT"/>
        </w:rPr>
        <w:t>di</w:t>
      </w:r>
      <w:r w:rsidRPr="005D02CD">
        <w:rPr>
          <w:spacing w:val="-11"/>
          <w:lang w:val="it-IT"/>
        </w:rPr>
        <w:t xml:space="preserve"> </w:t>
      </w:r>
      <w:r w:rsidRPr="005D02CD">
        <w:rPr>
          <w:lang w:val="it-IT"/>
        </w:rPr>
        <w:t>Abruzzo,</w:t>
      </w:r>
      <w:r w:rsidRPr="005D02CD">
        <w:rPr>
          <w:spacing w:val="-11"/>
          <w:lang w:val="it-IT"/>
        </w:rPr>
        <w:t xml:space="preserve"> </w:t>
      </w:r>
      <w:r w:rsidRPr="005D02CD">
        <w:rPr>
          <w:lang w:val="it-IT"/>
        </w:rPr>
        <w:t xml:space="preserve">Lazio, Marche   ed   Umbria   interessati   dall’evento   sismico   del   24   agosto   2016   con   ordinanza         </w:t>
      </w:r>
      <w:r w:rsidRPr="005D02CD">
        <w:rPr>
          <w:spacing w:val="18"/>
          <w:lang w:val="it-IT"/>
        </w:rPr>
        <w:t xml:space="preserve"> </w:t>
      </w:r>
      <w:r w:rsidRPr="005D02CD">
        <w:rPr>
          <w:lang w:val="it-IT"/>
        </w:rPr>
        <w:t>n.</w:t>
      </w:r>
    </w:p>
    <w:p w:rsidR="00A60C13" w:rsidRPr="005D02CD" w:rsidRDefault="007C60E0">
      <w:pPr>
        <w:pStyle w:val="Corpotesto"/>
        <w:tabs>
          <w:tab w:val="left" w:pos="1047"/>
          <w:tab w:val="left" w:pos="2356"/>
        </w:tabs>
        <w:ind w:left="207"/>
        <w:jc w:val="both"/>
        <w:rPr>
          <w:lang w:val="it-IT"/>
        </w:rPr>
      </w:pPr>
      <w:r w:rsidRPr="005D02CD">
        <w:rPr>
          <w:u w:val="single"/>
          <w:lang w:val="it-IT"/>
        </w:rPr>
        <w:t xml:space="preserve"> </w:t>
      </w:r>
      <w:r w:rsidRPr="005D02CD">
        <w:rPr>
          <w:u w:val="single"/>
          <w:lang w:val="it-IT"/>
        </w:rPr>
        <w:tab/>
      </w:r>
      <w:r w:rsidRPr="005D02CD">
        <w:rPr>
          <w:lang w:val="it-IT"/>
        </w:rPr>
        <w:t>del</w:t>
      </w:r>
      <w:r w:rsidRPr="005D02CD">
        <w:rPr>
          <w:u w:val="single"/>
          <w:lang w:val="it-IT"/>
        </w:rPr>
        <w:t xml:space="preserve"> </w:t>
      </w:r>
      <w:r w:rsidRPr="005D02CD">
        <w:rPr>
          <w:u w:val="single"/>
          <w:lang w:val="it-IT"/>
        </w:rPr>
        <w:tab/>
      </w:r>
    </w:p>
    <w:p w:rsidR="00A60C13" w:rsidRPr="005D02CD" w:rsidRDefault="007C60E0">
      <w:pPr>
        <w:pStyle w:val="Corpotesto"/>
        <w:ind w:left="207" w:right="115"/>
        <w:jc w:val="both"/>
        <w:rPr>
          <w:lang w:val="it-IT"/>
        </w:rPr>
      </w:pPr>
      <w:r w:rsidRPr="005D02CD">
        <w:rPr>
          <w:lang w:val="it-IT"/>
        </w:rPr>
        <w:t>Il Committente dichiara che le prestazioni di cui al precedente incarico sono state oggetto di compiuta ed esauriente illustrazione da parte del Professionista che, ai sensi dell’art. 9 della Legge 27/2012, ha  fornito</w:t>
      </w:r>
    </w:p>
    <w:p w:rsidR="00A60C13" w:rsidRPr="005D02CD" w:rsidRDefault="00A60C13">
      <w:pPr>
        <w:jc w:val="both"/>
        <w:rPr>
          <w:lang w:val="it-IT"/>
        </w:rPr>
        <w:sectPr w:rsidR="00A60C13" w:rsidRPr="005D02CD" w:rsidSect="005D02CD">
          <w:pgSz w:w="11910" w:h="16840"/>
          <w:pgMar w:top="142" w:right="880" w:bottom="280" w:left="500" w:header="782" w:footer="0" w:gutter="0"/>
          <w:cols w:space="720"/>
        </w:sectPr>
      </w:pPr>
    </w:p>
    <w:p w:rsidR="00A60C13" w:rsidRPr="005D02CD" w:rsidRDefault="00A60C13">
      <w:pPr>
        <w:pStyle w:val="Corpotesto"/>
        <w:rPr>
          <w:sz w:val="20"/>
          <w:lang w:val="it-IT"/>
        </w:rPr>
      </w:pPr>
    </w:p>
    <w:p w:rsidR="00A60C13" w:rsidRPr="005D02CD" w:rsidRDefault="00A60C13">
      <w:pPr>
        <w:pStyle w:val="Corpotesto"/>
        <w:spacing w:before="3"/>
        <w:rPr>
          <w:sz w:val="19"/>
          <w:lang w:val="it-IT"/>
        </w:rPr>
      </w:pPr>
    </w:p>
    <w:p w:rsidR="00A60C13" w:rsidRPr="005D02CD" w:rsidRDefault="007C60E0">
      <w:pPr>
        <w:pStyle w:val="Corpotesto"/>
        <w:spacing w:before="69"/>
        <w:ind w:left="207" w:right="113"/>
        <w:jc w:val="both"/>
        <w:rPr>
          <w:lang w:val="it-IT"/>
        </w:rPr>
      </w:pPr>
      <w:r w:rsidRPr="005D02CD">
        <w:rPr>
          <w:lang w:val="it-IT"/>
        </w:rPr>
        <w:t>ogni informazione utile circa gli oneri ipotizzabili dal momento del conferimento fino alla conclusione dell’incarico, nonché tutte le spiegazioni richieste per la piena comprensione di quanto riportato e dichiara di accettarne il contenuto.</w:t>
      </w:r>
    </w:p>
    <w:p w:rsidR="00A60C13" w:rsidRPr="005D02CD" w:rsidRDefault="007C60E0">
      <w:pPr>
        <w:pStyle w:val="Corpotesto"/>
        <w:ind w:left="207"/>
        <w:jc w:val="both"/>
        <w:rPr>
          <w:lang w:val="it-IT"/>
        </w:rPr>
      </w:pPr>
      <w:r w:rsidRPr="005D02CD">
        <w:rPr>
          <w:lang w:val="it-IT"/>
        </w:rPr>
        <w:t>Dichiara infine di aver ricevuto, prima della firma, copia integrale del presente documento, composta di n.</w:t>
      </w:r>
    </w:p>
    <w:p w:rsidR="00A60C13" w:rsidRPr="005D02CD" w:rsidRDefault="007C60E0">
      <w:pPr>
        <w:pStyle w:val="Corpotesto"/>
        <w:ind w:left="207" w:right="109"/>
        <w:jc w:val="both"/>
        <w:rPr>
          <w:lang w:val="it-IT"/>
        </w:rPr>
      </w:pPr>
      <w:r w:rsidRPr="005D02CD">
        <w:rPr>
          <w:lang w:val="it-IT"/>
        </w:rPr>
        <w:t>….. facciate, di averlo ben esaminato e compreso e di averne discusso con il Professionista ogni clausola</w:t>
      </w:r>
      <w:r w:rsidRPr="005D02CD">
        <w:rPr>
          <w:spacing w:val="-28"/>
          <w:lang w:val="it-IT"/>
        </w:rPr>
        <w:t xml:space="preserve"> </w:t>
      </w:r>
      <w:r w:rsidRPr="005D02CD">
        <w:rPr>
          <w:lang w:val="it-IT"/>
        </w:rPr>
        <w:t>e condizione.</w:t>
      </w:r>
    </w:p>
    <w:p w:rsidR="00A60C13" w:rsidRPr="005D02CD" w:rsidRDefault="00A60C13">
      <w:pPr>
        <w:pStyle w:val="Corpotesto"/>
        <w:rPr>
          <w:lang w:val="it-IT"/>
        </w:rPr>
      </w:pPr>
    </w:p>
    <w:p w:rsidR="00A60C13" w:rsidRPr="005D02CD" w:rsidRDefault="00A60C13">
      <w:pPr>
        <w:pStyle w:val="Corpotesto"/>
        <w:rPr>
          <w:lang w:val="it-IT"/>
        </w:rPr>
      </w:pPr>
    </w:p>
    <w:p w:rsidR="00A60C13" w:rsidRPr="005D02CD" w:rsidRDefault="007C60E0">
      <w:pPr>
        <w:pStyle w:val="Corpotesto"/>
        <w:ind w:left="207"/>
        <w:jc w:val="both"/>
        <w:rPr>
          <w:lang w:val="it-IT"/>
        </w:rPr>
      </w:pPr>
      <w:r w:rsidRPr="005D02CD">
        <w:rPr>
          <w:lang w:val="it-IT"/>
        </w:rPr>
        <w:t>Letto e firmato dalle parti per accettazione in ogni sua pagina.</w:t>
      </w:r>
    </w:p>
    <w:p w:rsidR="00A60C13" w:rsidRPr="005D02CD" w:rsidRDefault="00A60C13">
      <w:pPr>
        <w:pStyle w:val="Corpotesto"/>
        <w:rPr>
          <w:lang w:val="it-IT"/>
        </w:rPr>
      </w:pPr>
    </w:p>
    <w:p w:rsidR="00A60C13" w:rsidRPr="005D02CD" w:rsidRDefault="00A60C13">
      <w:pPr>
        <w:pStyle w:val="Corpotesto"/>
        <w:rPr>
          <w:lang w:val="it-IT"/>
        </w:rPr>
      </w:pPr>
    </w:p>
    <w:p w:rsidR="00A60C13" w:rsidRPr="005D02CD" w:rsidRDefault="00A60C13">
      <w:pPr>
        <w:pStyle w:val="Corpotesto"/>
        <w:rPr>
          <w:lang w:val="it-IT"/>
        </w:rPr>
      </w:pPr>
    </w:p>
    <w:p w:rsidR="00A60C13" w:rsidRPr="005D02CD" w:rsidRDefault="00A60C13">
      <w:pPr>
        <w:pStyle w:val="Corpotesto"/>
        <w:rPr>
          <w:lang w:val="it-IT"/>
        </w:rPr>
      </w:pPr>
    </w:p>
    <w:p w:rsidR="00A60C13" w:rsidRPr="005D02CD" w:rsidRDefault="007C60E0">
      <w:pPr>
        <w:pStyle w:val="Corpotesto"/>
        <w:tabs>
          <w:tab w:val="left" w:pos="5873"/>
        </w:tabs>
        <w:ind w:left="207"/>
        <w:jc w:val="both"/>
        <w:rPr>
          <w:lang w:val="it-IT"/>
        </w:rPr>
      </w:pPr>
      <w:r w:rsidRPr="005D02CD">
        <w:rPr>
          <w:lang w:val="it-IT"/>
        </w:rPr>
        <w:t>IL</w:t>
      </w:r>
      <w:r w:rsidRPr="005D02CD">
        <w:rPr>
          <w:spacing w:val="-5"/>
          <w:lang w:val="it-IT"/>
        </w:rPr>
        <w:t xml:space="preserve"> </w:t>
      </w:r>
      <w:r w:rsidRPr="005D02CD">
        <w:rPr>
          <w:lang w:val="it-IT"/>
        </w:rPr>
        <w:t>COMMITTENTE</w:t>
      </w:r>
      <w:r w:rsidRPr="005D02CD">
        <w:rPr>
          <w:lang w:val="it-IT"/>
        </w:rPr>
        <w:tab/>
        <w:t>IL/I</w:t>
      </w:r>
      <w:r w:rsidRPr="005D02CD">
        <w:rPr>
          <w:spacing w:val="-9"/>
          <w:lang w:val="it-IT"/>
        </w:rPr>
        <w:t xml:space="preserve"> </w:t>
      </w:r>
      <w:r w:rsidRPr="005D02CD">
        <w:rPr>
          <w:lang w:val="it-IT"/>
        </w:rPr>
        <w:t>PROFESSIONISTA/I</w:t>
      </w:r>
    </w:p>
    <w:p w:rsidR="00A60C13" w:rsidRPr="005D02CD" w:rsidRDefault="008E7BE1">
      <w:pPr>
        <w:pStyle w:val="Corpotesto"/>
        <w:spacing w:before="8"/>
        <w:rPr>
          <w:sz w:val="19"/>
          <w:lang w:val="it-IT"/>
        </w:rPr>
      </w:pPr>
      <w:r>
        <w:rPr>
          <w:noProof/>
          <w:lang w:val="it-IT" w:eastAsia="it-IT"/>
        </w:rPr>
        <mc:AlternateContent>
          <mc:Choice Requires="wps">
            <w:drawing>
              <wp:anchor distT="0" distB="0" distL="0" distR="0" simplePos="0" relativeHeight="251653632" behindDoc="0" locked="0" layoutInCell="1" allowOverlap="1">
                <wp:simplePos x="0" y="0"/>
                <wp:positionH relativeFrom="page">
                  <wp:posOffset>449580</wp:posOffset>
                </wp:positionH>
                <wp:positionV relativeFrom="paragraph">
                  <wp:posOffset>172085</wp:posOffset>
                </wp:positionV>
                <wp:extent cx="1752600" cy="0"/>
                <wp:effectExtent l="11430" t="12700" r="7620" b="6350"/>
                <wp:wrapTopAndBottom/>
                <wp:docPr id="29"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AA1E35" id="Line 27" o:spid="_x0000_s1026" style="position:absolute;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5.4pt,13.55pt" to="173.4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" strokeweight=".48pt">
                <w10:wrap type="topAndBottom" anchorx="page"/>
              </v:line>
            </w:pict>
          </mc:Fallback>
        </mc:AlternateContent>
      </w:r>
      <w:r>
        <w:rPr>
          <w:noProof/>
          <w:lang w:val="it-IT" w:eastAsia="it-IT"/>
        </w:rPr>
        <mc:AlternateContent>
          <mc:Choice Requires="wps">
            <w:drawing>
              <wp:anchor distT="0" distB="0" distL="0" distR="0" simplePos="0" relativeHeight="251654656" behindDoc="0" locked="0" layoutInCell="1" allowOverlap="1">
                <wp:simplePos x="0" y="0"/>
                <wp:positionH relativeFrom="page">
                  <wp:posOffset>4046855</wp:posOffset>
                </wp:positionH>
                <wp:positionV relativeFrom="paragraph">
                  <wp:posOffset>172085</wp:posOffset>
                </wp:positionV>
                <wp:extent cx="1752600" cy="0"/>
                <wp:effectExtent l="8255" t="12700" r="10795" b="6350"/>
                <wp:wrapTopAndBottom/>
                <wp:docPr id="28"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9BD83A" id="Line 26" o:spid="_x0000_s1026" style="position:absolute;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18.65pt,13.55pt" to="456.6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" strokeweight=".48pt">
                <w10:wrap type="topAndBottom" anchorx="page"/>
              </v:line>
            </w:pict>
          </mc:Fallback>
        </mc:AlternateContent>
      </w:r>
    </w:p>
    <w:p w:rsidR="00A60C13" w:rsidRPr="005D02CD" w:rsidRDefault="00A60C13">
      <w:pPr>
        <w:rPr>
          <w:sz w:val="19"/>
          <w:lang w:val="it-IT"/>
        </w:rPr>
        <w:sectPr w:rsidR="00A60C13" w:rsidRPr="005D02CD" w:rsidSect="005D02CD">
          <w:pgSz w:w="11910" w:h="16840"/>
          <w:pgMar w:top="61" w:right="880" w:bottom="280" w:left="500" w:header="782" w:footer="0" w:gutter="0"/>
          <w:cols w:space="720"/>
        </w:sectPr>
      </w:pPr>
    </w:p>
    <w:p w:rsidR="00A60C13" w:rsidRPr="005D02CD" w:rsidRDefault="00A60C13">
      <w:pPr>
        <w:pStyle w:val="Corpotesto"/>
        <w:rPr>
          <w:sz w:val="20"/>
          <w:lang w:val="it-IT"/>
        </w:rPr>
      </w:pPr>
    </w:p>
    <w:p w:rsidR="00A60C13" w:rsidRPr="005D02CD" w:rsidRDefault="00A60C13">
      <w:pPr>
        <w:pStyle w:val="Corpotesto"/>
        <w:spacing w:before="3"/>
        <w:rPr>
          <w:sz w:val="19"/>
          <w:lang w:val="it-IT"/>
        </w:rPr>
      </w:pPr>
    </w:p>
    <w:p w:rsidR="00A60C13" w:rsidRPr="005D02CD" w:rsidRDefault="007C60E0">
      <w:pPr>
        <w:pStyle w:val="Corpotesto"/>
        <w:spacing w:before="69"/>
        <w:ind w:left="207" w:right="117"/>
        <w:jc w:val="both"/>
        <w:rPr>
          <w:lang w:val="it-IT"/>
        </w:rPr>
      </w:pPr>
      <w:r w:rsidRPr="005D02CD">
        <w:rPr>
          <w:lang w:val="it-IT"/>
        </w:rPr>
        <w:t>Il professionista, accettando l’incarico, dichiara, sotto la propria responsabilità, di non trovarsi in alcuna condizione di incompatibilità per l’espletamento del proprio mandato professionale.</w:t>
      </w:r>
    </w:p>
    <w:p w:rsidR="00A60C13" w:rsidRPr="005D02CD" w:rsidRDefault="007C60E0">
      <w:pPr>
        <w:pStyle w:val="Corpotesto"/>
        <w:ind w:left="207" w:right="106"/>
        <w:jc w:val="both"/>
        <w:rPr>
          <w:lang w:val="it-IT"/>
        </w:rPr>
      </w:pPr>
      <w:r w:rsidRPr="005D02CD">
        <w:rPr>
          <w:lang w:val="it-IT"/>
        </w:rPr>
        <w:t>Ai sensi e per gli effetti degli artt. 1341 e 1342 c.c. le parti dichiarano di aver letto singolarmente e specificatamente</w:t>
      </w:r>
      <w:r w:rsidRPr="005D02CD">
        <w:rPr>
          <w:spacing w:val="-5"/>
          <w:lang w:val="it-IT"/>
        </w:rPr>
        <w:t xml:space="preserve"> </w:t>
      </w:r>
      <w:r w:rsidRPr="005D02CD">
        <w:rPr>
          <w:lang w:val="it-IT"/>
        </w:rPr>
        <w:t>gli</w:t>
      </w:r>
      <w:r w:rsidRPr="005D02CD">
        <w:rPr>
          <w:spacing w:val="-5"/>
          <w:lang w:val="it-IT"/>
        </w:rPr>
        <w:t xml:space="preserve"> </w:t>
      </w:r>
      <w:r w:rsidRPr="005D02CD">
        <w:rPr>
          <w:lang w:val="it-IT"/>
        </w:rPr>
        <w:t>articoli,</w:t>
      </w:r>
      <w:r w:rsidRPr="005D02CD">
        <w:rPr>
          <w:spacing w:val="-6"/>
          <w:lang w:val="it-IT"/>
        </w:rPr>
        <w:t xml:space="preserve"> </w:t>
      </w:r>
      <w:r w:rsidRPr="005D02CD">
        <w:rPr>
          <w:lang w:val="it-IT"/>
        </w:rPr>
        <w:t>clausole</w:t>
      </w:r>
      <w:r w:rsidRPr="005D02CD">
        <w:rPr>
          <w:spacing w:val="-7"/>
          <w:lang w:val="it-IT"/>
        </w:rPr>
        <w:t xml:space="preserve"> </w:t>
      </w:r>
      <w:r w:rsidRPr="005D02CD">
        <w:rPr>
          <w:lang w:val="it-IT"/>
        </w:rPr>
        <w:t>e</w:t>
      </w:r>
      <w:r w:rsidRPr="005D02CD">
        <w:rPr>
          <w:spacing w:val="-7"/>
          <w:lang w:val="it-IT"/>
        </w:rPr>
        <w:t xml:space="preserve"> </w:t>
      </w:r>
      <w:r w:rsidRPr="005D02CD">
        <w:rPr>
          <w:lang w:val="it-IT"/>
        </w:rPr>
        <w:t>pattuizioni</w:t>
      </w:r>
      <w:r w:rsidRPr="005D02CD">
        <w:rPr>
          <w:spacing w:val="-8"/>
          <w:lang w:val="it-IT"/>
        </w:rPr>
        <w:t xml:space="preserve"> </w:t>
      </w:r>
      <w:r w:rsidRPr="005D02CD">
        <w:rPr>
          <w:lang w:val="it-IT"/>
        </w:rPr>
        <w:t>del</w:t>
      </w:r>
      <w:r w:rsidRPr="005D02CD">
        <w:rPr>
          <w:spacing w:val="-6"/>
          <w:lang w:val="it-IT"/>
        </w:rPr>
        <w:t xml:space="preserve"> </w:t>
      </w:r>
      <w:r w:rsidRPr="005D02CD">
        <w:rPr>
          <w:lang w:val="it-IT"/>
        </w:rPr>
        <w:t>presente</w:t>
      </w:r>
      <w:r w:rsidRPr="005D02CD">
        <w:rPr>
          <w:spacing w:val="-7"/>
          <w:lang w:val="it-IT"/>
        </w:rPr>
        <w:t xml:space="preserve"> </w:t>
      </w:r>
      <w:r w:rsidRPr="005D02CD">
        <w:rPr>
          <w:lang w:val="it-IT"/>
        </w:rPr>
        <w:t>atto,</w:t>
      </w:r>
      <w:r w:rsidRPr="005D02CD">
        <w:rPr>
          <w:spacing w:val="-6"/>
          <w:lang w:val="it-IT"/>
        </w:rPr>
        <w:t xml:space="preserve"> </w:t>
      </w:r>
      <w:r w:rsidRPr="005D02CD">
        <w:rPr>
          <w:lang w:val="it-IT"/>
        </w:rPr>
        <w:t>ivi</w:t>
      </w:r>
      <w:r w:rsidRPr="005D02CD">
        <w:rPr>
          <w:spacing w:val="-6"/>
          <w:lang w:val="it-IT"/>
        </w:rPr>
        <w:t xml:space="preserve"> </w:t>
      </w:r>
      <w:r w:rsidRPr="005D02CD">
        <w:rPr>
          <w:lang w:val="it-IT"/>
        </w:rPr>
        <w:t>compresi</w:t>
      </w:r>
      <w:r w:rsidRPr="005D02CD">
        <w:rPr>
          <w:spacing w:val="-6"/>
          <w:lang w:val="it-IT"/>
        </w:rPr>
        <w:t xml:space="preserve"> </w:t>
      </w:r>
      <w:r w:rsidRPr="005D02CD">
        <w:rPr>
          <w:lang w:val="it-IT"/>
        </w:rPr>
        <w:t>gli</w:t>
      </w:r>
      <w:r w:rsidRPr="005D02CD">
        <w:rPr>
          <w:spacing w:val="-5"/>
          <w:lang w:val="it-IT"/>
        </w:rPr>
        <w:t xml:space="preserve"> </w:t>
      </w:r>
      <w:r w:rsidRPr="005D02CD">
        <w:rPr>
          <w:lang w:val="it-IT"/>
        </w:rPr>
        <w:t>allegati</w:t>
      </w:r>
      <w:r w:rsidRPr="005D02CD">
        <w:rPr>
          <w:spacing w:val="-5"/>
          <w:lang w:val="it-IT"/>
        </w:rPr>
        <w:t xml:space="preserve"> </w:t>
      </w:r>
      <w:r w:rsidRPr="005D02CD">
        <w:rPr>
          <w:lang w:val="it-IT"/>
        </w:rPr>
        <w:t>e</w:t>
      </w:r>
      <w:r w:rsidRPr="005D02CD">
        <w:rPr>
          <w:spacing w:val="-7"/>
          <w:lang w:val="it-IT"/>
        </w:rPr>
        <w:t xml:space="preserve"> </w:t>
      </w:r>
      <w:r w:rsidRPr="005D02CD">
        <w:rPr>
          <w:lang w:val="it-IT"/>
        </w:rPr>
        <w:t>di</w:t>
      </w:r>
      <w:r w:rsidRPr="005D02CD">
        <w:rPr>
          <w:spacing w:val="-6"/>
          <w:lang w:val="it-IT"/>
        </w:rPr>
        <w:t xml:space="preserve"> </w:t>
      </w:r>
      <w:r w:rsidRPr="005D02CD">
        <w:rPr>
          <w:lang w:val="it-IT"/>
        </w:rPr>
        <w:t>approvare espressamente i seguenti articoli del disciplinare di incarico: art. 4 (obblighi del Committente); art. 5 (obblighi del Professionista); art. 6 (termini e compensi per l’espletamento dell’incarico); art. 7 (liquidazione</w:t>
      </w:r>
      <w:r w:rsidRPr="005D02CD">
        <w:rPr>
          <w:spacing w:val="-7"/>
          <w:lang w:val="it-IT"/>
        </w:rPr>
        <w:t xml:space="preserve"> </w:t>
      </w:r>
      <w:r w:rsidRPr="005D02CD">
        <w:rPr>
          <w:lang w:val="it-IT"/>
        </w:rPr>
        <w:t>delle</w:t>
      </w:r>
      <w:r w:rsidRPr="005D02CD">
        <w:rPr>
          <w:spacing w:val="-7"/>
          <w:lang w:val="it-IT"/>
        </w:rPr>
        <w:t xml:space="preserve"> </w:t>
      </w:r>
      <w:r w:rsidRPr="005D02CD">
        <w:rPr>
          <w:lang w:val="it-IT"/>
        </w:rPr>
        <w:t>competenze);</w:t>
      </w:r>
      <w:r w:rsidRPr="005D02CD">
        <w:rPr>
          <w:spacing w:val="-6"/>
          <w:lang w:val="it-IT"/>
        </w:rPr>
        <w:t xml:space="preserve"> </w:t>
      </w:r>
      <w:r w:rsidRPr="005D02CD">
        <w:rPr>
          <w:lang w:val="it-IT"/>
        </w:rPr>
        <w:t>art.</w:t>
      </w:r>
      <w:r w:rsidRPr="005D02CD">
        <w:rPr>
          <w:spacing w:val="-4"/>
          <w:lang w:val="it-IT"/>
        </w:rPr>
        <w:t xml:space="preserve"> </w:t>
      </w:r>
      <w:r w:rsidRPr="005D02CD">
        <w:rPr>
          <w:lang w:val="it-IT"/>
        </w:rPr>
        <w:t>8</w:t>
      </w:r>
      <w:r w:rsidRPr="005D02CD">
        <w:rPr>
          <w:spacing w:val="-6"/>
          <w:lang w:val="it-IT"/>
        </w:rPr>
        <w:t xml:space="preserve"> </w:t>
      </w:r>
      <w:r w:rsidRPr="005D02CD">
        <w:rPr>
          <w:lang w:val="it-IT"/>
        </w:rPr>
        <w:t>(direzione</w:t>
      </w:r>
      <w:r w:rsidRPr="005D02CD">
        <w:rPr>
          <w:spacing w:val="-5"/>
          <w:lang w:val="it-IT"/>
        </w:rPr>
        <w:t xml:space="preserve"> </w:t>
      </w:r>
      <w:r w:rsidRPr="005D02CD">
        <w:rPr>
          <w:lang w:val="it-IT"/>
        </w:rPr>
        <w:t>dei</w:t>
      </w:r>
      <w:r w:rsidRPr="005D02CD">
        <w:rPr>
          <w:spacing w:val="-6"/>
          <w:lang w:val="it-IT"/>
        </w:rPr>
        <w:t xml:space="preserve"> </w:t>
      </w:r>
      <w:r w:rsidRPr="005D02CD">
        <w:rPr>
          <w:lang w:val="it-IT"/>
        </w:rPr>
        <w:t>lavori);</w:t>
      </w:r>
      <w:r w:rsidRPr="005D02CD">
        <w:rPr>
          <w:spacing w:val="-4"/>
          <w:lang w:val="it-IT"/>
        </w:rPr>
        <w:t xml:space="preserve"> </w:t>
      </w:r>
      <w:r w:rsidRPr="005D02CD">
        <w:rPr>
          <w:lang w:val="it-IT"/>
        </w:rPr>
        <w:t>art.</w:t>
      </w:r>
      <w:r w:rsidRPr="005D02CD">
        <w:rPr>
          <w:spacing w:val="-6"/>
          <w:lang w:val="it-IT"/>
        </w:rPr>
        <w:t xml:space="preserve"> </w:t>
      </w:r>
      <w:r w:rsidRPr="005D02CD">
        <w:rPr>
          <w:lang w:val="it-IT"/>
        </w:rPr>
        <w:t>10</w:t>
      </w:r>
      <w:r w:rsidRPr="005D02CD">
        <w:rPr>
          <w:spacing w:val="-4"/>
          <w:lang w:val="it-IT"/>
        </w:rPr>
        <w:t xml:space="preserve"> </w:t>
      </w:r>
      <w:r w:rsidRPr="005D02CD">
        <w:rPr>
          <w:lang w:val="it-IT"/>
        </w:rPr>
        <w:t>(proroghe,</w:t>
      </w:r>
      <w:r w:rsidRPr="005D02CD">
        <w:rPr>
          <w:spacing w:val="-4"/>
          <w:lang w:val="it-IT"/>
        </w:rPr>
        <w:t xml:space="preserve"> </w:t>
      </w:r>
      <w:r w:rsidRPr="005D02CD">
        <w:rPr>
          <w:lang w:val="it-IT"/>
        </w:rPr>
        <w:t>risoluzioni</w:t>
      </w:r>
      <w:r w:rsidRPr="005D02CD">
        <w:rPr>
          <w:spacing w:val="-6"/>
          <w:lang w:val="it-IT"/>
        </w:rPr>
        <w:t xml:space="preserve"> </w:t>
      </w:r>
      <w:r w:rsidRPr="005D02CD">
        <w:rPr>
          <w:lang w:val="it-IT"/>
        </w:rPr>
        <w:t>recesso);</w:t>
      </w:r>
      <w:r w:rsidRPr="005D02CD">
        <w:rPr>
          <w:spacing w:val="-1"/>
          <w:lang w:val="it-IT"/>
        </w:rPr>
        <w:t xml:space="preserve"> </w:t>
      </w:r>
      <w:r w:rsidRPr="005D02CD">
        <w:rPr>
          <w:lang w:val="it-IT"/>
        </w:rPr>
        <w:t>art.</w:t>
      </w:r>
      <w:r w:rsidRPr="005D02CD">
        <w:rPr>
          <w:spacing w:val="-6"/>
          <w:lang w:val="it-IT"/>
        </w:rPr>
        <w:t xml:space="preserve"> </w:t>
      </w:r>
      <w:r w:rsidRPr="005D02CD">
        <w:rPr>
          <w:lang w:val="it-IT"/>
        </w:rPr>
        <w:t>13 (definizione delle</w:t>
      </w:r>
      <w:r w:rsidRPr="005D02CD">
        <w:rPr>
          <w:spacing w:val="-7"/>
          <w:lang w:val="it-IT"/>
        </w:rPr>
        <w:t xml:space="preserve"> </w:t>
      </w:r>
      <w:r w:rsidRPr="005D02CD">
        <w:rPr>
          <w:lang w:val="it-IT"/>
        </w:rPr>
        <w:t>controversie).</w:t>
      </w:r>
    </w:p>
    <w:p w:rsidR="00A60C13" w:rsidRPr="005D02CD" w:rsidRDefault="00A60C13">
      <w:pPr>
        <w:pStyle w:val="Corpotesto"/>
        <w:rPr>
          <w:lang w:val="it-IT"/>
        </w:rPr>
      </w:pPr>
    </w:p>
    <w:p w:rsidR="00A60C13" w:rsidRPr="005D02CD" w:rsidRDefault="00A60C13">
      <w:pPr>
        <w:pStyle w:val="Corpotesto"/>
        <w:rPr>
          <w:lang w:val="it-IT"/>
        </w:rPr>
      </w:pPr>
    </w:p>
    <w:p w:rsidR="00A60C13" w:rsidRPr="005D02CD" w:rsidRDefault="00A60C13">
      <w:pPr>
        <w:pStyle w:val="Corpotesto"/>
        <w:rPr>
          <w:lang w:val="it-IT"/>
        </w:rPr>
      </w:pPr>
    </w:p>
    <w:p w:rsidR="00A60C13" w:rsidRPr="005D02CD" w:rsidRDefault="00A60C13">
      <w:pPr>
        <w:pStyle w:val="Corpotesto"/>
        <w:rPr>
          <w:lang w:val="it-IT"/>
        </w:rPr>
      </w:pPr>
    </w:p>
    <w:p w:rsidR="00A60C13" w:rsidRPr="005D02CD" w:rsidRDefault="00A60C13">
      <w:pPr>
        <w:pStyle w:val="Corpotesto"/>
        <w:rPr>
          <w:lang w:val="it-IT"/>
        </w:rPr>
      </w:pPr>
    </w:p>
    <w:p w:rsidR="00A60C13" w:rsidRPr="005D02CD" w:rsidRDefault="007C60E0">
      <w:pPr>
        <w:pStyle w:val="Corpotesto"/>
        <w:tabs>
          <w:tab w:val="left" w:pos="5873"/>
        </w:tabs>
        <w:ind w:left="207"/>
        <w:jc w:val="both"/>
        <w:rPr>
          <w:lang w:val="it-IT"/>
        </w:rPr>
      </w:pPr>
      <w:r w:rsidRPr="005D02CD">
        <w:rPr>
          <w:lang w:val="it-IT"/>
        </w:rPr>
        <w:t>IL</w:t>
      </w:r>
      <w:r w:rsidRPr="005D02CD">
        <w:rPr>
          <w:spacing w:val="-5"/>
          <w:lang w:val="it-IT"/>
        </w:rPr>
        <w:t xml:space="preserve"> </w:t>
      </w:r>
      <w:r w:rsidRPr="005D02CD">
        <w:rPr>
          <w:lang w:val="it-IT"/>
        </w:rPr>
        <w:t>COMMITTENTE</w:t>
      </w:r>
      <w:r w:rsidRPr="005D02CD">
        <w:rPr>
          <w:lang w:val="it-IT"/>
        </w:rPr>
        <w:tab/>
        <w:t>IL/I</w:t>
      </w:r>
      <w:r w:rsidRPr="005D02CD">
        <w:rPr>
          <w:spacing w:val="-9"/>
          <w:lang w:val="it-IT"/>
        </w:rPr>
        <w:t xml:space="preserve"> </w:t>
      </w:r>
      <w:r w:rsidRPr="005D02CD">
        <w:rPr>
          <w:lang w:val="it-IT"/>
        </w:rPr>
        <w:t>PROFESSIONISTA/I</w:t>
      </w:r>
    </w:p>
    <w:p w:rsidR="00A60C13" w:rsidRPr="005D02CD" w:rsidRDefault="00A60C13">
      <w:pPr>
        <w:pStyle w:val="Corpotesto"/>
        <w:rPr>
          <w:sz w:val="20"/>
          <w:lang w:val="it-IT"/>
        </w:rPr>
      </w:pPr>
    </w:p>
    <w:p w:rsidR="00A60C13" w:rsidRPr="005D02CD" w:rsidRDefault="00A60C13">
      <w:pPr>
        <w:pStyle w:val="Corpotesto"/>
        <w:rPr>
          <w:sz w:val="20"/>
          <w:lang w:val="it-IT"/>
        </w:rPr>
      </w:pPr>
    </w:p>
    <w:p w:rsidR="004C50A9" w:rsidRDefault="008E7BE1" w:rsidP="005D02CD">
      <w:pPr>
        <w:pStyle w:val="Corpotesto"/>
        <w:spacing w:before="8"/>
      </w:pPr>
      <w:r>
        <w:rPr>
          <w:noProof/>
          <w:lang w:val="it-IT" w:eastAsia="it-IT"/>
        </w:rPr>
        <mc:AlternateContent>
          <mc:Choice Requires="wps">
            <w:drawing>
              <wp:anchor distT="0" distB="0" distL="0" distR="0" simplePos="0" relativeHeight="251655680" behindDoc="0" locked="0" layoutInCell="1" allowOverlap="1" wp14:anchorId="74304591" wp14:editId="7AE9C6A1">
                <wp:simplePos x="0" y="0"/>
                <wp:positionH relativeFrom="page">
                  <wp:posOffset>449580</wp:posOffset>
                </wp:positionH>
                <wp:positionV relativeFrom="paragraph">
                  <wp:posOffset>113665</wp:posOffset>
                </wp:positionV>
                <wp:extent cx="1752600" cy="0"/>
                <wp:effectExtent l="11430" t="5080" r="7620" b="13970"/>
                <wp:wrapTopAndBottom/>
                <wp:docPr id="27"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964089" id="Line 25" o:spid="_x0000_s1026" style="position:absolute;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5.4pt,8.95pt" to="173.4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" strokeweight=".48pt">
                <w10:wrap type="topAndBottom" anchorx="page"/>
              </v:line>
            </w:pict>
          </mc:Fallback>
        </mc:AlternateContent>
      </w:r>
      <w:r>
        <w:rPr>
          <w:noProof/>
          <w:lang w:val="it-IT" w:eastAsia="it-IT"/>
        </w:rPr>
        <mc:AlternateContent>
          <mc:Choice Requires="wps">
            <w:drawing>
              <wp:anchor distT="0" distB="0" distL="0" distR="0" simplePos="0" relativeHeight="251656704" behindDoc="0" locked="0" layoutInCell="1" allowOverlap="1" wp14:anchorId="75761189" wp14:editId="4D8BA922">
                <wp:simplePos x="0" y="0"/>
                <wp:positionH relativeFrom="page">
                  <wp:posOffset>4046855</wp:posOffset>
                </wp:positionH>
                <wp:positionV relativeFrom="paragraph">
                  <wp:posOffset>113665</wp:posOffset>
                </wp:positionV>
                <wp:extent cx="1828800" cy="0"/>
                <wp:effectExtent l="8255" t="5080" r="10795" b="13970"/>
                <wp:wrapTopAndBottom/>
                <wp:docPr id="26"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A76046" id="Line 24" o:spid="_x0000_s1026" style="position:absolute;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18.65pt,8.95pt" to="462.6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" strokeweight=".48pt">
                <w10:wrap type="topAndBottom" anchorx="page"/>
              </v:line>
            </w:pict>
          </mc:Fallback>
        </mc:AlternateContent>
      </w:r>
      <w:bookmarkStart w:id="0" w:name="_GoBack"/>
      <w:bookmarkEnd w:id="0"/>
    </w:p>
    <w:sectPr w:rsidR="004C50A9" w:rsidSect="005D02CD">
      <w:pgSz w:w="11910" w:h="16840"/>
      <w:pgMar w:top="142" w:right="880" w:bottom="280" w:left="500" w:header="78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3075" w:rsidRDefault="00E43075">
      <w:r>
        <w:separator/>
      </w:r>
    </w:p>
  </w:endnote>
  <w:endnote w:type="continuationSeparator" w:id="0">
    <w:p w:rsidR="00E43075" w:rsidRDefault="00E43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8363223"/>
      <w:docPartObj>
        <w:docPartGallery w:val="Page Numbers (Bottom of Page)"/>
        <w:docPartUnique/>
      </w:docPartObj>
    </w:sdtPr>
    <w:sdtContent>
      <w:p w:rsidR="005D02CD" w:rsidRDefault="005D02CD">
        <w:pPr>
          <w:pStyle w:val="Pidipagina"/>
          <w:jc w:val="center"/>
        </w:pPr>
        <w:r>
          <w:fldChar w:fldCharType="begin"/>
        </w:r>
        <w:r>
          <w:instrText>PAGE   \* MERGEFORMAT</w:instrText>
        </w:r>
        <w:r>
          <w:fldChar w:fldCharType="separate"/>
        </w:r>
        <w:r w:rsidRPr="005D02CD">
          <w:rPr>
            <w:noProof/>
            <w:lang w:val="it-IT"/>
          </w:rPr>
          <w:t>11</w:t>
        </w:r>
        <w:r>
          <w:fldChar w:fldCharType="end"/>
        </w:r>
      </w:p>
    </w:sdtContent>
  </w:sdt>
  <w:p w:rsidR="005D02CD" w:rsidRDefault="005D02CD">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3075" w:rsidRDefault="00E43075">
      <w:r>
        <w:separator/>
      </w:r>
    </w:p>
  </w:footnote>
  <w:footnote w:type="continuationSeparator" w:id="0">
    <w:p w:rsidR="00E43075" w:rsidRDefault="00E4307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60C6A"/>
    <w:multiLevelType w:val="hybridMultilevel"/>
    <w:tmpl w:val="E5A6BE12"/>
    <w:lvl w:ilvl="0" w:tplc="67E677F8">
      <w:start w:val="1"/>
      <w:numFmt w:val="bullet"/>
      <w:lvlText w:val="-"/>
      <w:lvlJc w:val="left"/>
      <w:pPr>
        <w:ind w:left="208" w:hanging="156"/>
      </w:pPr>
      <w:rPr>
        <w:rFonts w:ascii="Times New Roman" w:eastAsia="Times New Roman" w:hAnsi="Times New Roman" w:cs="Times New Roman" w:hint="default"/>
        <w:w w:val="99"/>
        <w:sz w:val="24"/>
        <w:szCs w:val="24"/>
      </w:rPr>
    </w:lvl>
    <w:lvl w:ilvl="1" w:tplc="FE909F12">
      <w:start w:val="1"/>
      <w:numFmt w:val="bullet"/>
      <w:lvlText w:val="•"/>
      <w:lvlJc w:val="left"/>
      <w:pPr>
        <w:ind w:left="1232" w:hanging="156"/>
      </w:pPr>
      <w:rPr>
        <w:rFonts w:hint="default"/>
      </w:rPr>
    </w:lvl>
    <w:lvl w:ilvl="2" w:tplc="092E6FDA">
      <w:start w:val="1"/>
      <w:numFmt w:val="bullet"/>
      <w:lvlText w:val="•"/>
      <w:lvlJc w:val="left"/>
      <w:pPr>
        <w:ind w:left="2265" w:hanging="156"/>
      </w:pPr>
      <w:rPr>
        <w:rFonts w:hint="default"/>
      </w:rPr>
    </w:lvl>
    <w:lvl w:ilvl="3" w:tplc="A07891D4">
      <w:start w:val="1"/>
      <w:numFmt w:val="bullet"/>
      <w:lvlText w:val="•"/>
      <w:lvlJc w:val="left"/>
      <w:pPr>
        <w:ind w:left="3297" w:hanging="156"/>
      </w:pPr>
      <w:rPr>
        <w:rFonts w:hint="default"/>
      </w:rPr>
    </w:lvl>
    <w:lvl w:ilvl="4" w:tplc="0B0060AA">
      <w:start w:val="1"/>
      <w:numFmt w:val="bullet"/>
      <w:lvlText w:val="•"/>
      <w:lvlJc w:val="left"/>
      <w:pPr>
        <w:ind w:left="4330" w:hanging="156"/>
      </w:pPr>
      <w:rPr>
        <w:rFonts w:hint="default"/>
      </w:rPr>
    </w:lvl>
    <w:lvl w:ilvl="5" w:tplc="C6564982">
      <w:start w:val="1"/>
      <w:numFmt w:val="bullet"/>
      <w:lvlText w:val="•"/>
      <w:lvlJc w:val="left"/>
      <w:pPr>
        <w:ind w:left="5363" w:hanging="156"/>
      </w:pPr>
      <w:rPr>
        <w:rFonts w:hint="default"/>
      </w:rPr>
    </w:lvl>
    <w:lvl w:ilvl="6" w:tplc="5D62E0F0">
      <w:start w:val="1"/>
      <w:numFmt w:val="bullet"/>
      <w:lvlText w:val="•"/>
      <w:lvlJc w:val="left"/>
      <w:pPr>
        <w:ind w:left="6395" w:hanging="156"/>
      </w:pPr>
      <w:rPr>
        <w:rFonts w:hint="default"/>
      </w:rPr>
    </w:lvl>
    <w:lvl w:ilvl="7" w:tplc="122C8602">
      <w:start w:val="1"/>
      <w:numFmt w:val="bullet"/>
      <w:lvlText w:val="•"/>
      <w:lvlJc w:val="left"/>
      <w:pPr>
        <w:ind w:left="7428" w:hanging="156"/>
      </w:pPr>
      <w:rPr>
        <w:rFonts w:hint="default"/>
      </w:rPr>
    </w:lvl>
    <w:lvl w:ilvl="8" w:tplc="9A5C6B60">
      <w:start w:val="1"/>
      <w:numFmt w:val="bullet"/>
      <w:lvlText w:val="•"/>
      <w:lvlJc w:val="left"/>
      <w:pPr>
        <w:ind w:left="8461" w:hanging="156"/>
      </w:pPr>
      <w:rPr>
        <w:rFonts w:hint="default"/>
      </w:rPr>
    </w:lvl>
  </w:abstractNum>
  <w:abstractNum w:abstractNumId="1" w15:restartNumberingAfterBreak="0">
    <w:nsid w:val="08D6285F"/>
    <w:multiLevelType w:val="hybridMultilevel"/>
    <w:tmpl w:val="F90CE0A8"/>
    <w:lvl w:ilvl="0" w:tplc="16EA7AEC">
      <w:start w:val="14"/>
      <w:numFmt w:val="lowerLetter"/>
      <w:lvlText w:val="%1."/>
      <w:lvlJc w:val="left"/>
      <w:pPr>
        <w:ind w:left="208" w:hanging="279"/>
        <w:jc w:val="left"/>
      </w:pPr>
      <w:rPr>
        <w:rFonts w:ascii="Times New Roman" w:eastAsia="Times New Roman" w:hAnsi="Times New Roman" w:cs="Times New Roman" w:hint="default"/>
        <w:spacing w:val="-30"/>
        <w:w w:val="99"/>
        <w:sz w:val="24"/>
        <w:szCs w:val="24"/>
      </w:rPr>
    </w:lvl>
    <w:lvl w:ilvl="1" w:tplc="256AD860">
      <w:start w:val="1"/>
      <w:numFmt w:val="decimal"/>
      <w:lvlText w:val="%2."/>
      <w:lvlJc w:val="left"/>
      <w:pPr>
        <w:ind w:left="208" w:hanging="310"/>
        <w:jc w:val="left"/>
      </w:pPr>
      <w:rPr>
        <w:rFonts w:ascii="Times New Roman" w:eastAsia="Times New Roman" w:hAnsi="Times New Roman" w:cs="Times New Roman" w:hint="default"/>
        <w:b/>
        <w:bCs/>
        <w:spacing w:val="-6"/>
        <w:w w:val="99"/>
        <w:sz w:val="24"/>
        <w:szCs w:val="24"/>
      </w:rPr>
    </w:lvl>
    <w:lvl w:ilvl="2" w:tplc="9C4A586E">
      <w:start w:val="1"/>
      <w:numFmt w:val="bullet"/>
      <w:lvlText w:val="•"/>
      <w:lvlJc w:val="left"/>
      <w:pPr>
        <w:ind w:left="2265" w:hanging="310"/>
      </w:pPr>
      <w:rPr>
        <w:rFonts w:hint="default"/>
      </w:rPr>
    </w:lvl>
    <w:lvl w:ilvl="3" w:tplc="C826FF3A">
      <w:start w:val="1"/>
      <w:numFmt w:val="bullet"/>
      <w:lvlText w:val="•"/>
      <w:lvlJc w:val="left"/>
      <w:pPr>
        <w:ind w:left="3297" w:hanging="310"/>
      </w:pPr>
      <w:rPr>
        <w:rFonts w:hint="default"/>
      </w:rPr>
    </w:lvl>
    <w:lvl w:ilvl="4" w:tplc="1DE65028">
      <w:start w:val="1"/>
      <w:numFmt w:val="bullet"/>
      <w:lvlText w:val="•"/>
      <w:lvlJc w:val="left"/>
      <w:pPr>
        <w:ind w:left="4330" w:hanging="310"/>
      </w:pPr>
      <w:rPr>
        <w:rFonts w:hint="default"/>
      </w:rPr>
    </w:lvl>
    <w:lvl w:ilvl="5" w:tplc="70443BD2">
      <w:start w:val="1"/>
      <w:numFmt w:val="bullet"/>
      <w:lvlText w:val="•"/>
      <w:lvlJc w:val="left"/>
      <w:pPr>
        <w:ind w:left="5363" w:hanging="310"/>
      </w:pPr>
      <w:rPr>
        <w:rFonts w:hint="default"/>
      </w:rPr>
    </w:lvl>
    <w:lvl w:ilvl="6" w:tplc="7B143046">
      <w:start w:val="1"/>
      <w:numFmt w:val="bullet"/>
      <w:lvlText w:val="•"/>
      <w:lvlJc w:val="left"/>
      <w:pPr>
        <w:ind w:left="6395" w:hanging="310"/>
      </w:pPr>
      <w:rPr>
        <w:rFonts w:hint="default"/>
      </w:rPr>
    </w:lvl>
    <w:lvl w:ilvl="7" w:tplc="54F81C36">
      <w:start w:val="1"/>
      <w:numFmt w:val="bullet"/>
      <w:lvlText w:val="•"/>
      <w:lvlJc w:val="left"/>
      <w:pPr>
        <w:ind w:left="7428" w:hanging="310"/>
      </w:pPr>
      <w:rPr>
        <w:rFonts w:hint="default"/>
      </w:rPr>
    </w:lvl>
    <w:lvl w:ilvl="8" w:tplc="BD2CE702">
      <w:start w:val="1"/>
      <w:numFmt w:val="bullet"/>
      <w:lvlText w:val="•"/>
      <w:lvlJc w:val="left"/>
      <w:pPr>
        <w:ind w:left="8461" w:hanging="310"/>
      </w:pPr>
      <w:rPr>
        <w:rFonts w:hint="default"/>
      </w:rPr>
    </w:lvl>
  </w:abstractNum>
  <w:abstractNum w:abstractNumId="2" w15:restartNumberingAfterBreak="0">
    <w:nsid w:val="08F0191D"/>
    <w:multiLevelType w:val="hybridMultilevel"/>
    <w:tmpl w:val="48C2B16E"/>
    <w:lvl w:ilvl="0" w:tplc="5152285E">
      <w:start w:val="1"/>
      <w:numFmt w:val="decimal"/>
      <w:lvlText w:val="%1)"/>
      <w:lvlJc w:val="left"/>
      <w:pPr>
        <w:ind w:left="467" w:hanging="260"/>
        <w:jc w:val="left"/>
      </w:pPr>
      <w:rPr>
        <w:rFonts w:ascii="Times New Roman" w:eastAsia="Times New Roman" w:hAnsi="Times New Roman" w:cs="Times New Roman" w:hint="default"/>
        <w:spacing w:val="-3"/>
        <w:w w:val="99"/>
        <w:sz w:val="24"/>
        <w:szCs w:val="24"/>
      </w:rPr>
    </w:lvl>
    <w:lvl w:ilvl="1" w:tplc="F2900ED4">
      <w:start w:val="1"/>
      <w:numFmt w:val="bullet"/>
      <w:lvlText w:val="•"/>
      <w:lvlJc w:val="left"/>
      <w:pPr>
        <w:ind w:left="1466" w:hanging="260"/>
      </w:pPr>
      <w:rPr>
        <w:rFonts w:hint="default"/>
      </w:rPr>
    </w:lvl>
    <w:lvl w:ilvl="2" w:tplc="3E8A9BE8">
      <w:start w:val="1"/>
      <w:numFmt w:val="bullet"/>
      <w:lvlText w:val="•"/>
      <w:lvlJc w:val="left"/>
      <w:pPr>
        <w:ind w:left="2473" w:hanging="260"/>
      </w:pPr>
      <w:rPr>
        <w:rFonts w:hint="default"/>
      </w:rPr>
    </w:lvl>
    <w:lvl w:ilvl="3" w:tplc="9A983E8C">
      <w:start w:val="1"/>
      <w:numFmt w:val="bullet"/>
      <w:lvlText w:val="•"/>
      <w:lvlJc w:val="left"/>
      <w:pPr>
        <w:ind w:left="3479" w:hanging="260"/>
      </w:pPr>
      <w:rPr>
        <w:rFonts w:hint="default"/>
      </w:rPr>
    </w:lvl>
    <w:lvl w:ilvl="4" w:tplc="D284BEEA">
      <w:start w:val="1"/>
      <w:numFmt w:val="bullet"/>
      <w:lvlText w:val="•"/>
      <w:lvlJc w:val="left"/>
      <w:pPr>
        <w:ind w:left="4486" w:hanging="260"/>
      </w:pPr>
      <w:rPr>
        <w:rFonts w:hint="default"/>
      </w:rPr>
    </w:lvl>
    <w:lvl w:ilvl="5" w:tplc="B4F00CC2">
      <w:start w:val="1"/>
      <w:numFmt w:val="bullet"/>
      <w:lvlText w:val="•"/>
      <w:lvlJc w:val="left"/>
      <w:pPr>
        <w:ind w:left="5493" w:hanging="260"/>
      </w:pPr>
      <w:rPr>
        <w:rFonts w:hint="default"/>
      </w:rPr>
    </w:lvl>
    <w:lvl w:ilvl="6" w:tplc="ACD4D10A">
      <w:start w:val="1"/>
      <w:numFmt w:val="bullet"/>
      <w:lvlText w:val="•"/>
      <w:lvlJc w:val="left"/>
      <w:pPr>
        <w:ind w:left="6499" w:hanging="260"/>
      </w:pPr>
      <w:rPr>
        <w:rFonts w:hint="default"/>
      </w:rPr>
    </w:lvl>
    <w:lvl w:ilvl="7" w:tplc="111E3272">
      <w:start w:val="1"/>
      <w:numFmt w:val="bullet"/>
      <w:lvlText w:val="•"/>
      <w:lvlJc w:val="left"/>
      <w:pPr>
        <w:ind w:left="7506" w:hanging="260"/>
      </w:pPr>
      <w:rPr>
        <w:rFonts w:hint="default"/>
      </w:rPr>
    </w:lvl>
    <w:lvl w:ilvl="8" w:tplc="993637F4">
      <w:start w:val="1"/>
      <w:numFmt w:val="bullet"/>
      <w:lvlText w:val="•"/>
      <w:lvlJc w:val="left"/>
      <w:pPr>
        <w:ind w:left="8513" w:hanging="260"/>
      </w:pPr>
      <w:rPr>
        <w:rFonts w:hint="default"/>
      </w:rPr>
    </w:lvl>
  </w:abstractNum>
  <w:abstractNum w:abstractNumId="3" w15:restartNumberingAfterBreak="0">
    <w:nsid w:val="0EF90D0E"/>
    <w:multiLevelType w:val="hybridMultilevel"/>
    <w:tmpl w:val="FA94A68E"/>
    <w:lvl w:ilvl="0" w:tplc="0BEA8272">
      <w:start w:val="14"/>
      <w:numFmt w:val="lowerLetter"/>
      <w:lvlText w:val="%1."/>
      <w:lvlJc w:val="left"/>
      <w:pPr>
        <w:ind w:left="208" w:hanging="243"/>
        <w:jc w:val="left"/>
      </w:pPr>
      <w:rPr>
        <w:rFonts w:ascii="Times New Roman" w:eastAsia="Times New Roman" w:hAnsi="Times New Roman" w:cs="Times New Roman" w:hint="default"/>
        <w:i/>
        <w:w w:val="100"/>
        <w:sz w:val="24"/>
        <w:szCs w:val="24"/>
      </w:rPr>
    </w:lvl>
    <w:lvl w:ilvl="1" w:tplc="ECECC6BA">
      <w:start w:val="1"/>
      <w:numFmt w:val="decimal"/>
      <w:lvlText w:val="%2."/>
      <w:lvlJc w:val="left"/>
      <w:pPr>
        <w:ind w:left="208" w:hanging="257"/>
        <w:jc w:val="left"/>
      </w:pPr>
      <w:rPr>
        <w:rFonts w:ascii="Times New Roman" w:eastAsia="Times New Roman" w:hAnsi="Times New Roman" w:cs="Times New Roman" w:hint="default"/>
        <w:b/>
        <w:bCs/>
        <w:w w:val="100"/>
        <w:sz w:val="24"/>
        <w:szCs w:val="24"/>
      </w:rPr>
    </w:lvl>
    <w:lvl w:ilvl="2" w:tplc="49D01D62">
      <w:start w:val="1"/>
      <w:numFmt w:val="bullet"/>
      <w:lvlText w:val="•"/>
      <w:lvlJc w:val="left"/>
      <w:pPr>
        <w:ind w:left="2265" w:hanging="257"/>
      </w:pPr>
      <w:rPr>
        <w:rFonts w:hint="default"/>
      </w:rPr>
    </w:lvl>
    <w:lvl w:ilvl="3" w:tplc="8D14A2C8">
      <w:start w:val="1"/>
      <w:numFmt w:val="bullet"/>
      <w:lvlText w:val="•"/>
      <w:lvlJc w:val="left"/>
      <w:pPr>
        <w:ind w:left="3297" w:hanging="257"/>
      </w:pPr>
      <w:rPr>
        <w:rFonts w:hint="default"/>
      </w:rPr>
    </w:lvl>
    <w:lvl w:ilvl="4" w:tplc="7CE6ED40">
      <w:start w:val="1"/>
      <w:numFmt w:val="bullet"/>
      <w:lvlText w:val="•"/>
      <w:lvlJc w:val="left"/>
      <w:pPr>
        <w:ind w:left="4330" w:hanging="257"/>
      </w:pPr>
      <w:rPr>
        <w:rFonts w:hint="default"/>
      </w:rPr>
    </w:lvl>
    <w:lvl w:ilvl="5" w:tplc="4A867A5C">
      <w:start w:val="1"/>
      <w:numFmt w:val="bullet"/>
      <w:lvlText w:val="•"/>
      <w:lvlJc w:val="left"/>
      <w:pPr>
        <w:ind w:left="5363" w:hanging="257"/>
      </w:pPr>
      <w:rPr>
        <w:rFonts w:hint="default"/>
      </w:rPr>
    </w:lvl>
    <w:lvl w:ilvl="6" w:tplc="BD62CC4C">
      <w:start w:val="1"/>
      <w:numFmt w:val="bullet"/>
      <w:lvlText w:val="•"/>
      <w:lvlJc w:val="left"/>
      <w:pPr>
        <w:ind w:left="6395" w:hanging="257"/>
      </w:pPr>
      <w:rPr>
        <w:rFonts w:hint="default"/>
      </w:rPr>
    </w:lvl>
    <w:lvl w:ilvl="7" w:tplc="299E02AE">
      <w:start w:val="1"/>
      <w:numFmt w:val="bullet"/>
      <w:lvlText w:val="•"/>
      <w:lvlJc w:val="left"/>
      <w:pPr>
        <w:ind w:left="7428" w:hanging="257"/>
      </w:pPr>
      <w:rPr>
        <w:rFonts w:hint="default"/>
      </w:rPr>
    </w:lvl>
    <w:lvl w:ilvl="8" w:tplc="2E7806C2">
      <w:start w:val="1"/>
      <w:numFmt w:val="bullet"/>
      <w:lvlText w:val="•"/>
      <w:lvlJc w:val="left"/>
      <w:pPr>
        <w:ind w:left="8461" w:hanging="257"/>
      </w:pPr>
      <w:rPr>
        <w:rFonts w:hint="default"/>
      </w:rPr>
    </w:lvl>
  </w:abstractNum>
  <w:abstractNum w:abstractNumId="4" w15:restartNumberingAfterBreak="0">
    <w:nsid w:val="162E22EC"/>
    <w:multiLevelType w:val="hybridMultilevel"/>
    <w:tmpl w:val="F7B21A30"/>
    <w:lvl w:ilvl="0" w:tplc="2842D33E">
      <w:start w:val="1"/>
      <w:numFmt w:val="decimal"/>
      <w:lvlText w:val="%1."/>
      <w:lvlJc w:val="left"/>
      <w:pPr>
        <w:ind w:left="208" w:hanging="236"/>
        <w:jc w:val="left"/>
      </w:pPr>
      <w:rPr>
        <w:rFonts w:ascii="Times New Roman" w:eastAsia="Times New Roman" w:hAnsi="Times New Roman" w:cs="Times New Roman" w:hint="default"/>
        <w:b/>
        <w:bCs/>
        <w:w w:val="100"/>
        <w:sz w:val="24"/>
        <w:szCs w:val="24"/>
      </w:rPr>
    </w:lvl>
    <w:lvl w:ilvl="1" w:tplc="6AFCA49C">
      <w:start w:val="1"/>
      <w:numFmt w:val="bullet"/>
      <w:lvlText w:val="•"/>
      <w:lvlJc w:val="left"/>
      <w:pPr>
        <w:ind w:left="1232" w:hanging="236"/>
      </w:pPr>
      <w:rPr>
        <w:rFonts w:hint="default"/>
      </w:rPr>
    </w:lvl>
    <w:lvl w:ilvl="2" w:tplc="96EC4496">
      <w:start w:val="1"/>
      <w:numFmt w:val="bullet"/>
      <w:lvlText w:val="•"/>
      <w:lvlJc w:val="left"/>
      <w:pPr>
        <w:ind w:left="2265" w:hanging="236"/>
      </w:pPr>
      <w:rPr>
        <w:rFonts w:hint="default"/>
      </w:rPr>
    </w:lvl>
    <w:lvl w:ilvl="3" w:tplc="8C540AB0">
      <w:start w:val="1"/>
      <w:numFmt w:val="bullet"/>
      <w:lvlText w:val="•"/>
      <w:lvlJc w:val="left"/>
      <w:pPr>
        <w:ind w:left="3297" w:hanging="236"/>
      </w:pPr>
      <w:rPr>
        <w:rFonts w:hint="default"/>
      </w:rPr>
    </w:lvl>
    <w:lvl w:ilvl="4" w:tplc="71265766">
      <w:start w:val="1"/>
      <w:numFmt w:val="bullet"/>
      <w:lvlText w:val="•"/>
      <w:lvlJc w:val="left"/>
      <w:pPr>
        <w:ind w:left="4330" w:hanging="236"/>
      </w:pPr>
      <w:rPr>
        <w:rFonts w:hint="default"/>
      </w:rPr>
    </w:lvl>
    <w:lvl w:ilvl="5" w:tplc="5D027AB2">
      <w:start w:val="1"/>
      <w:numFmt w:val="bullet"/>
      <w:lvlText w:val="•"/>
      <w:lvlJc w:val="left"/>
      <w:pPr>
        <w:ind w:left="5363" w:hanging="236"/>
      </w:pPr>
      <w:rPr>
        <w:rFonts w:hint="default"/>
      </w:rPr>
    </w:lvl>
    <w:lvl w:ilvl="6" w:tplc="A546DB12">
      <w:start w:val="1"/>
      <w:numFmt w:val="bullet"/>
      <w:lvlText w:val="•"/>
      <w:lvlJc w:val="left"/>
      <w:pPr>
        <w:ind w:left="6395" w:hanging="236"/>
      </w:pPr>
      <w:rPr>
        <w:rFonts w:hint="default"/>
      </w:rPr>
    </w:lvl>
    <w:lvl w:ilvl="7" w:tplc="DD76B60E">
      <w:start w:val="1"/>
      <w:numFmt w:val="bullet"/>
      <w:lvlText w:val="•"/>
      <w:lvlJc w:val="left"/>
      <w:pPr>
        <w:ind w:left="7428" w:hanging="236"/>
      </w:pPr>
      <w:rPr>
        <w:rFonts w:hint="default"/>
      </w:rPr>
    </w:lvl>
    <w:lvl w:ilvl="8" w:tplc="D8F4A480">
      <w:start w:val="1"/>
      <w:numFmt w:val="bullet"/>
      <w:lvlText w:val="•"/>
      <w:lvlJc w:val="left"/>
      <w:pPr>
        <w:ind w:left="8461" w:hanging="236"/>
      </w:pPr>
      <w:rPr>
        <w:rFonts w:hint="default"/>
      </w:rPr>
    </w:lvl>
  </w:abstractNum>
  <w:abstractNum w:abstractNumId="5" w15:restartNumberingAfterBreak="0">
    <w:nsid w:val="16EF04C0"/>
    <w:multiLevelType w:val="hybridMultilevel"/>
    <w:tmpl w:val="AECAECCE"/>
    <w:lvl w:ilvl="0" w:tplc="4184BF54">
      <w:start w:val="14"/>
      <w:numFmt w:val="lowerLetter"/>
      <w:lvlText w:val="%1."/>
      <w:lvlJc w:val="left"/>
      <w:pPr>
        <w:ind w:left="208" w:hanging="238"/>
        <w:jc w:val="left"/>
      </w:pPr>
      <w:rPr>
        <w:rFonts w:ascii="Times New Roman" w:eastAsia="Times New Roman" w:hAnsi="Times New Roman" w:cs="Times New Roman" w:hint="default"/>
        <w:w w:val="100"/>
        <w:sz w:val="24"/>
        <w:szCs w:val="24"/>
      </w:rPr>
    </w:lvl>
    <w:lvl w:ilvl="1" w:tplc="8C06573E">
      <w:start w:val="1"/>
      <w:numFmt w:val="decimal"/>
      <w:lvlText w:val="%2."/>
      <w:lvlJc w:val="left"/>
      <w:pPr>
        <w:ind w:left="208" w:hanging="240"/>
        <w:jc w:val="left"/>
      </w:pPr>
      <w:rPr>
        <w:rFonts w:ascii="Times New Roman" w:eastAsia="Times New Roman" w:hAnsi="Times New Roman" w:cs="Times New Roman" w:hint="default"/>
        <w:b/>
        <w:bCs/>
        <w:spacing w:val="-18"/>
        <w:w w:val="99"/>
        <w:sz w:val="24"/>
        <w:szCs w:val="24"/>
      </w:rPr>
    </w:lvl>
    <w:lvl w:ilvl="2" w:tplc="4436264A">
      <w:start w:val="1"/>
      <w:numFmt w:val="bullet"/>
      <w:lvlText w:val="•"/>
      <w:lvlJc w:val="left"/>
      <w:pPr>
        <w:ind w:left="2265" w:hanging="240"/>
      </w:pPr>
      <w:rPr>
        <w:rFonts w:hint="default"/>
      </w:rPr>
    </w:lvl>
    <w:lvl w:ilvl="3" w:tplc="70DC4184">
      <w:start w:val="1"/>
      <w:numFmt w:val="bullet"/>
      <w:lvlText w:val="•"/>
      <w:lvlJc w:val="left"/>
      <w:pPr>
        <w:ind w:left="3297" w:hanging="240"/>
      </w:pPr>
      <w:rPr>
        <w:rFonts w:hint="default"/>
      </w:rPr>
    </w:lvl>
    <w:lvl w:ilvl="4" w:tplc="DCF6657C">
      <w:start w:val="1"/>
      <w:numFmt w:val="bullet"/>
      <w:lvlText w:val="•"/>
      <w:lvlJc w:val="left"/>
      <w:pPr>
        <w:ind w:left="4330" w:hanging="240"/>
      </w:pPr>
      <w:rPr>
        <w:rFonts w:hint="default"/>
      </w:rPr>
    </w:lvl>
    <w:lvl w:ilvl="5" w:tplc="D7EE4866">
      <w:start w:val="1"/>
      <w:numFmt w:val="bullet"/>
      <w:lvlText w:val="•"/>
      <w:lvlJc w:val="left"/>
      <w:pPr>
        <w:ind w:left="5363" w:hanging="240"/>
      </w:pPr>
      <w:rPr>
        <w:rFonts w:hint="default"/>
      </w:rPr>
    </w:lvl>
    <w:lvl w:ilvl="6" w:tplc="EB886C5E">
      <w:start w:val="1"/>
      <w:numFmt w:val="bullet"/>
      <w:lvlText w:val="•"/>
      <w:lvlJc w:val="left"/>
      <w:pPr>
        <w:ind w:left="6395" w:hanging="240"/>
      </w:pPr>
      <w:rPr>
        <w:rFonts w:hint="default"/>
      </w:rPr>
    </w:lvl>
    <w:lvl w:ilvl="7" w:tplc="B27A9598">
      <w:start w:val="1"/>
      <w:numFmt w:val="bullet"/>
      <w:lvlText w:val="•"/>
      <w:lvlJc w:val="left"/>
      <w:pPr>
        <w:ind w:left="7428" w:hanging="240"/>
      </w:pPr>
      <w:rPr>
        <w:rFonts w:hint="default"/>
      </w:rPr>
    </w:lvl>
    <w:lvl w:ilvl="8" w:tplc="76B6B592">
      <w:start w:val="1"/>
      <w:numFmt w:val="bullet"/>
      <w:lvlText w:val="•"/>
      <w:lvlJc w:val="left"/>
      <w:pPr>
        <w:ind w:left="8461" w:hanging="240"/>
      </w:pPr>
      <w:rPr>
        <w:rFonts w:hint="default"/>
      </w:rPr>
    </w:lvl>
  </w:abstractNum>
  <w:abstractNum w:abstractNumId="6" w15:restartNumberingAfterBreak="0">
    <w:nsid w:val="1E4C761E"/>
    <w:multiLevelType w:val="hybridMultilevel"/>
    <w:tmpl w:val="37AE895A"/>
    <w:lvl w:ilvl="0" w:tplc="CD56E444">
      <w:start w:val="1"/>
      <w:numFmt w:val="decimal"/>
      <w:lvlText w:val="%1."/>
      <w:lvlJc w:val="left"/>
      <w:pPr>
        <w:ind w:left="208" w:hanging="296"/>
        <w:jc w:val="left"/>
      </w:pPr>
      <w:rPr>
        <w:rFonts w:ascii="Times New Roman" w:eastAsia="Times New Roman" w:hAnsi="Times New Roman" w:cs="Times New Roman" w:hint="default"/>
        <w:b/>
        <w:bCs/>
        <w:spacing w:val="-8"/>
        <w:w w:val="99"/>
        <w:sz w:val="24"/>
        <w:szCs w:val="24"/>
      </w:rPr>
    </w:lvl>
    <w:lvl w:ilvl="1" w:tplc="ABBE1D8E">
      <w:start w:val="1"/>
      <w:numFmt w:val="bullet"/>
      <w:lvlText w:val="•"/>
      <w:lvlJc w:val="left"/>
      <w:pPr>
        <w:ind w:left="1232" w:hanging="296"/>
      </w:pPr>
      <w:rPr>
        <w:rFonts w:hint="default"/>
      </w:rPr>
    </w:lvl>
    <w:lvl w:ilvl="2" w:tplc="17020820">
      <w:start w:val="1"/>
      <w:numFmt w:val="bullet"/>
      <w:lvlText w:val="•"/>
      <w:lvlJc w:val="left"/>
      <w:pPr>
        <w:ind w:left="2265" w:hanging="296"/>
      </w:pPr>
      <w:rPr>
        <w:rFonts w:hint="default"/>
      </w:rPr>
    </w:lvl>
    <w:lvl w:ilvl="3" w:tplc="F7B2EB3C">
      <w:start w:val="1"/>
      <w:numFmt w:val="bullet"/>
      <w:lvlText w:val="•"/>
      <w:lvlJc w:val="left"/>
      <w:pPr>
        <w:ind w:left="3297" w:hanging="296"/>
      </w:pPr>
      <w:rPr>
        <w:rFonts w:hint="default"/>
      </w:rPr>
    </w:lvl>
    <w:lvl w:ilvl="4" w:tplc="12AA74E2">
      <w:start w:val="1"/>
      <w:numFmt w:val="bullet"/>
      <w:lvlText w:val="•"/>
      <w:lvlJc w:val="left"/>
      <w:pPr>
        <w:ind w:left="4330" w:hanging="296"/>
      </w:pPr>
      <w:rPr>
        <w:rFonts w:hint="default"/>
      </w:rPr>
    </w:lvl>
    <w:lvl w:ilvl="5" w:tplc="7A048080">
      <w:start w:val="1"/>
      <w:numFmt w:val="bullet"/>
      <w:lvlText w:val="•"/>
      <w:lvlJc w:val="left"/>
      <w:pPr>
        <w:ind w:left="5363" w:hanging="296"/>
      </w:pPr>
      <w:rPr>
        <w:rFonts w:hint="default"/>
      </w:rPr>
    </w:lvl>
    <w:lvl w:ilvl="6" w:tplc="49AA86D0">
      <w:start w:val="1"/>
      <w:numFmt w:val="bullet"/>
      <w:lvlText w:val="•"/>
      <w:lvlJc w:val="left"/>
      <w:pPr>
        <w:ind w:left="6395" w:hanging="296"/>
      </w:pPr>
      <w:rPr>
        <w:rFonts w:hint="default"/>
      </w:rPr>
    </w:lvl>
    <w:lvl w:ilvl="7" w:tplc="42FABB74">
      <w:start w:val="1"/>
      <w:numFmt w:val="bullet"/>
      <w:lvlText w:val="•"/>
      <w:lvlJc w:val="left"/>
      <w:pPr>
        <w:ind w:left="7428" w:hanging="296"/>
      </w:pPr>
      <w:rPr>
        <w:rFonts w:hint="default"/>
      </w:rPr>
    </w:lvl>
    <w:lvl w:ilvl="8" w:tplc="CF40662C">
      <w:start w:val="1"/>
      <w:numFmt w:val="bullet"/>
      <w:lvlText w:val="•"/>
      <w:lvlJc w:val="left"/>
      <w:pPr>
        <w:ind w:left="8461" w:hanging="296"/>
      </w:pPr>
      <w:rPr>
        <w:rFonts w:hint="default"/>
      </w:rPr>
    </w:lvl>
  </w:abstractNum>
  <w:abstractNum w:abstractNumId="7" w15:restartNumberingAfterBreak="0">
    <w:nsid w:val="1EAA0BD7"/>
    <w:multiLevelType w:val="hybridMultilevel"/>
    <w:tmpl w:val="DC3A177C"/>
    <w:lvl w:ilvl="0" w:tplc="2FF0867E">
      <w:start w:val="1"/>
      <w:numFmt w:val="lowerLetter"/>
      <w:lvlText w:val="%1)"/>
      <w:lvlJc w:val="left"/>
      <w:pPr>
        <w:ind w:left="635" w:hanging="428"/>
        <w:jc w:val="left"/>
      </w:pPr>
      <w:rPr>
        <w:rFonts w:ascii="Times New Roman" w:eastAsia="Times New Roman" w:hAnsi="Times New Roman" w:cs="Times New Roman" w:hint="default"/>
        <w:spacing w:val="-28"/>
        <w:w w:val="99"/>
        <w:sz w:val="24"/>
        <w:szCs w:val="24"/>
      </w:rPr>
    </w:lvl>
    <w:lvl w:ilvl="1" w:tplc="07F6C18C">
      <w:start w:val="1"/>
      <w:numFmt w:val="bullet"/>
      <w:lvlText w:val="•"/>
      <w:lvlJc w:val="left"/>
      <w:pPr>
        <w:ind w:left="1634" w:hanging="428"/>
      </w:pPr>
      <w:rPr>
        <w:rFonts w:hint="default"/>
      </w:rPr>
    </w:lvl>
    <w:lvl w:ilvl="2" w:tplc="916A259E">
      <w:start w:val="1"/>
      <w:numFmt w:val="bullet"/>
      <w:lvlText w:val="•"/>
      <w:lvlJc w:val="left"/>
      <w:pPr>
        <w:ind w:left="2629" w:hanging="428"/>
      </w:pPr>
      <w:rPr>
        <w:rFonts w:hint="default"/>
      </w:rPr>
    </w:lvl>
    <w:lvl w:ilvl="3" w:tplc="6492C10C">
      <w:start w:val="1"/>
      <w:numFmt w:val="bullet"/>
      <w:lvlText w:val="•"/>
      <w:lvlJc w:val="left"/>
      <w:pPr>
        <w:ind w:left="3623" w:hanging="428"/>
      </w:pPr>
      <w:rPr>
        <w:rFonts w:hint="default"/>
      </w:rPr>
    </w:lvl>
    <w:lvl w:ilvl="4" w:tplc="709EE93C">
      <w:start w:val="1"/>
      <w:numFmt w:val="bullet"/>
      <w:lvlText w:val="•"/>
      <w:lvlJc w:val="left"/>
      <w:pPr>
        <w:ind w:left="4618" w:hanging="428"/>
      </w:pPr>
      <w:rPr>
        <w:rFonts w:hint="default"/>
      </w:rPr>
    </w:lvl>
    <w:lvl w:ilvl="5" w:tplc="4F68CB8A">
      <w:start w:val="1"/>
      <w:numFmt w:val="bullet"/>
      <w:lvlText w:val="•"/>
      <w:lvlJc w:val="left"/>
      <w:pPr>
        <w:ind w:left="5613" w:hanging="428"/>
      </w:pPr>
      <w:rPr>
        <w:rFonts w:hint="default"/>
      </w:rPr>
    </w:lvl>
    <w:lvl w:ilvl="6" w:tplc="17846E9C">
      <w:start w:val="1"/>
      <w:numFmt w:val="bullet"/>
      <w:lvlText w:val="•"/>
      <w:lvlJc w:val="left"/>
      <w:pPr>
        <w:ind w:left="6607" w:hanging="428"/>
      </w:pPr>
      <w:rPr>
        <w:rFonts w:hint="default"/>
      </w:rPr>
    </w:lvl>
    <w:lvl w:ilvl="7" w:tplc="C944F096">
      <w:start w:val="1"/>
      <w:numFmt w:val="bullet"/>
      <w:lvlText w:val="•"/>
      <w:lvlJc w:val="left"/>
      <w:pPr>
        <w:ind w:left="7602" w:hanging="428"/>
      </w:pPr>
      <w:rPr>
        <w:rFonts w:hint="default"/>
      </w:rPr>
    </w:lvl>
    <w:lvl w:ilvl="8" w:tplc="49A0DA54">
      <w:start w:val="1"/>
      <w:numFmt w:val="bullet"/>
      <w:lvlText w:val="•"/>
      <w:lvlJc w:val="left"/>
      <w:pPr>
        <w:ind w:left="8597" w:hanging="428"/>
      </w:pPr>
      <w:rPr>
        <w:rFonts w:hint="default"/>
      </w:rPr>
    </w:lvl>
  </w:abstractNum>
  <w:abstractNum w:abstractNumId="8" w15:restartNumberingAfterBreak="0">
    <w:nsid w:val="1F16474E"/>
    <w:multiLevelType w:val="hybridMultilevel"/>
    <w:tmpl w:val="5CF816D2"/>
    <w:lvl w:ilvl="0" w:tplc="C1068B16">
      <w:start w:val="1"/>
      <w:numFmt w:val="lowerLetter"/>
      <w:lvlText w:val="%1)"/>
      <w:lvlJc w:val="left"/>
      <w:pPr>
        <w:ind w:left="453" w:hanging="246"/>
        <w:jc w:val="left"/>
      </w:pPr>
      <w:rPr>
        <w:rFonts w:ascii="Times New Roman" w:eastAsia="Times New Roman" w:hAnsi="Times New Roman" w:cs="Times New Roman" w:hint="default"/>
        <w:spacing w:val="-2"/>
        <w:w w:val="100"/>
        <w:sz w:val="24"/>
        <w:szCs w:val="24"/>
      </w:rPr>
    </w:lvl>
    <w:lvl w:ilvl="1" w:tplc="5AC499AA">
      <w:start w:val="1"/>
      <w:numFmt w:val="bullet"/>
      <w:lvlText w:val="•"/>
      <w:lvlJc w:val="left"/>
      <w:pPr>
        <w:ind w:left="1466" w:hanging="246"/>
      </w:pPr>
      <w:rPr>
        <w:rFonts w:hint="default"/>
      </w:rPr>
    </w:lvl>
    <w:lvl w:ilvl="2" w:tplc="A780622A">
      <w:start w:val="1"/>
      <w:numFmt w:val="bullet"/>
      <w:lvlText w:val="•"/>
      <w:lvlJc w:val="left"/>
      <w:pPr>
        <w:ind w:left="2473" w:hanging="246"/>
      </w:pPr>
      <w:rPr>
        <w:rFonts w:hint="default"/>
      </w:rPr>
    </w:lvl>
    <w:lvl w:ilvl="3" w:tplc="48847E8A">
      <w:start w:val="1"/>
      <w:numFmt w:val="bullet"/>
      <w:lvlText w:val="•"/>
      <w:lvlJc w:val="left"/>
      <w:pPr>
        <w:ind w:left="3479" w:hanging="246"/>
      </w:pPr>
      <w:rPr>
        <w:rFonts w:hint="default"/>
      </w:rPr>
    </w:lvl>
    <w:lvl w:ilvl="4" w:tplc="134A474A">
      <w:start w:val="1"/>
      <w:numFmt w:val="bullet"/>
      <w:lvlText w:val="•"/>
      <w:lvlJc w:val="left"/>
      <w:pPr>
        <w:ind w:left="4486" w:hanging="246"/>
      </w:pPr>
      <w:rPr>
        <w:rFonts w:hint="default"/>
      </w:rPr>
    </w:lvl>
    <w:lvl w:ilvl="5" w:tplc="3C026178">
      <w:start w:val="1"/>
      <w:numFmt w:val="bullet"/>
      <w:lvlText w:val="•"/>
      <w:lvlJc w:val="left"/>
      <w:pPr>
        <w:ind w:left="5493" w:hanging="246"/>
      </w:pPr>
      <w:rPr>
        <w:rFonts w:hint="default"/>
      </w:rPr>
    </w:lvl>
    <w:lvl w:ilvl="6" w:tplc="C54EEF76">
      <w:start w:val="1"/>
      <w:numFmt w:val="bullet"/>
      <w:lvlText w:val="•"/>
      <w:lvlJc w:val="left"/>
      <w:pPr>
        <w:ind w:left="6499" w:hanging="246"/>
      </w:pPr>
      <w:rPr>
        <w:rFonts w:hint="default"/>
      </w:rPr>
    </w:lvl>
    <w:lvl w:ilvl="7" w:tplc="406CEE60">
      <w:start w:val="1"/>
      <w:numFmt w:val="bullet"/>
      <w:lvlText w:val="•"/>
      <w:lvlJc w:val="left"/>
      <w:pPr>
        <w:ind w:left="7506" w:hanging="246"/>
      </w:pPr>
      <w:rPr>
        <w:rFonts w:hint="default"/>
      </w:rPr>
    </w:lvl>
    <w:lvl w:ilvl="8" w:tplc="94249B8E">
      <w:start w:val="1"/>
      <w:numFmt w:val="bullet"/>
      <w:lvlText w:val="•"/>
      <w:lvlJc w:val="left"/>
      <w:pPr>
        <w:ind w:left="8513" w:hanging="246"/>
      </w:pPr>
      <w:rPr>
        <w:rFonts w:hint="default"/>
      </w:rPr>
    </w:lvl>
  </w:abstractNum>
  <w:abstractNum w:abstractNumId="9" w15:restartNumberingAfterBreak="0">
    <w:nsid w:val="1F78743D"/>
    <w:multiLevelType w:val="hybridMultilevel"/>
    <w:tmpl w:val="54C6847A"/>
    <w:lvl w:ilvl="0" w:tplc="E5DEFD38">
      <w:start w:val="1"/>
      <w:numFmt w:val="lowerLetter"/>
      <w:lvlText w:val="%1)"/>
      <w:lvlJc w:val="left"/>
      <w:pPr>
        <w:ind w:left="208" w:hanging="231"/>
        <w:jc w:val="left"/>
      </w:pPr>
      <w:rPr>
        <w:rFonts w:ascii="Times New Roman" w:eastAsia="Times New Roman" w:hAnsi="Times New Roman" w:cs="Times New Roman" w:hint="default"/>
        <w:spacing w:val="-1"/>
        <w:w w:val="100"/>
        <w:sz w:val="24"/>
        <w:szCs w:val="24"/>
      </w:rPr>
    </w:lvl>
    <w:lvl w:ilvl="1" w:tplc="FFE6A7AC">
      <w:start w:val="1"/>
      <w:numFmt w:val="bullet"/>
      <w:lvlText w:val="•"/>
      <w:lvlJc w:val="left"/>
      <w:pPr>
        <w:ind w:left="1232" w:hanging="231"/>
      </w:pPr>
      <w:rPr>
        <w:rFonts w:hint="default"/>
      </w:rPr>
    </w:lvl>
    <w:lvl w:ilvl="2" w:tplc="F8267FA2">
      <w:start w:val="1"/>
      <w:numFmt w:val="bullet"/>
      <w:lvlText w:val="•"/>
      <w:lvlJc w:val="left"/>
      <w:pPr>
        <w:ind w:left="2265" w:hanging="231"/>
      </w:pPr>
      <w:rPr>
        <w:rFonts w:hint="default"/>
      </w:rPr>
    </w:lvl>
    <w:lvl w:ilvl="3" w:tplc="DB78153E">
      <w:start w:val="1"/>
      <w:numFmt w:val="bullet"/>
      <w:lvlText w:val="•"/>
      <w:lvlJc w:val="left"/>
      <w:pPr>
        <w:ind w:left="3297" w:hanging="231"/>
      </w:pPr>
      <w:rPr>
        <w:rFonts w:hint="default"/>
      </w:rPr>
    </w:lvl>
    <w:lvl w:ilvl="4" w:tplc="745EA28E">
      <w:start w:val="1"/>
      <w:numFmt w:val="bullet"/>
      <w:lvlText w:val="•"/>
      <w:lvlJc w:val="left"/>
      <w:pPr>
        <w:ind w:left="4330" w:hanging="231"/>
      </w:pPr>
      <w:rPr>
        <w:rFonts w:hint="default"/>
      </w:rPr>
    </w:lvl>
    <w:lvl w:ilvl="5" w:tplc="A1B2CA54">
      <w:start w:val="1"/>
      <w:numFmt w:val="bullet"/>
      <w:lvlText w:val="•"/>
      <w:lvlJc w:val="left"/>
      <w:pPr>
        <w:ind w:left="5363" w:hanging="231"/>
      </w:pPr>
      <w:rPr>
        <w:rFonts w:hint="default"/>
      </w:rPr>
    </w:lvl>
    <w:lvl w:ilvl="6" w:tplc="83EC76FE">
      <w:start w:val="1"/>
      <w:numFmt w:val="bullet"/>
      <w:lvlText w:val="•"/>
      <w:lvlJc w:val="left"/>
      <w:pPr>
        <w:ind w:left="6395" w:hanging="231"/>
      </w:pPr>
      <w:rPr>
        <w:rFonts w:hint="default"/>
      </w:rPr>
    </w:lvl>
    <w:lvl w:ilvl="7" w:tplc="5E6E1F5E">
      <w:start w:val="1"/>
      <w:numFmt w:val="bullet"/>
      <w:lvlText w:val="•"/>
      <w:lvlJc w:val="left"/>
      <w:pPr>
        <w:ind w:left="7428" w:hanging="231"/>
      </w:pPr>
      <w:rPr>
        <w:rFonts w:hint="default"/>
      </w:rPr>
    </w:lvl>
    <w:lvl w:ilvl="8" w:tplc="D35623D6">
      <w:start w:val="1"/>
      <w:numFmt w:val="bullet"/>
      <w:lvlText w:val="•"/>
      <w:lvlJc w:val="left"/>
      <w:pPr>
        <w:ind w:left="8461" w:hanging="231"/>
      </w:pPr>
      <w:rPr>
        <w:rFonts w:hint="default"/>
      </w:rPr>
    </w:lvl>
  </w:abstractNum>
  <w:abstractNum w:abstractNumId="10" w15:restartNumberingAfterBreak="0">
    <w:nsid w:val="33F15283"/>
    <w:multiLevelType w:val="hybridMultilevel"/>
    <w:tmpl w:val="730E7862"/>
    <w:lvl w:ilvl="0" w:tplc="C97C264C">
      <w:start w:val="1"/>
      <w:numFmt w:val="lowerLetter"/>
      <w:lvlText w:val="%1)"/>
      <w:lvlJc w:val="left"/>
      <w:pPr>
        <w:ind w:left="208" w:hanging="288"/>
        <w:jc w:val="left"/>
      </w:pPr>
      <w:rPr>
        <w:rFonts w:ascii="Times New Roman" w:eastAsia="Times New Roman" w:hAnsi="Times New Roman" w:cs="Times New Roman" w:hint="default"/>
        <w:spacing w:val="-18"/>
        <w:w w:val="99"/>
        <w:sz w:val="24"/>
        <w:szCs w:val="24"/>
      </w:rPr>
    </w:lvl>
    <w:lvl w:ilvl="1" w:tplc="860880E6">
      <w:start w:val="1"/>
      <w:numFmt w:val="bullet"/>
      <w:lvlText w:val="•"/>
      <w:lvlJc w:val="left"/>
      <w:pPr>
        <w:ind w:left="1232" w:hanging="288"/>
      </w:pPr>
      <w:rPr>
        <w:rFonts w:hint="default"/>
      </w:rPr>
    </w:lvl>
    <w:lvl w:ilvl="2" w:tplc="8EEC792E">
      <w:start w:val="1"/>
      <w:numFmt w:val="bullet"/>
      <w:lvlText w:val="•"/>
      <w:lvlJc w:val="left"/>
      <w:pPr>
        <w:ind w:left="2265" w:hanging="288"/>
      </w:pPr>
      <w:rPr>
        <w:rFonts w:hint="default"/>
      </w:rPr>
    </w:lvl>
    <w:lvl w:ilvl="3" w:tplc="3ADED48A">
      <w:start w:val="1"/>
      <w:numFmt w:val="bullet"/>
      <w:lvlText w:val="•"/>
      <w:lvlJc w:val="left"/>
      <w:pPr>
        <w:ind w:left="3297" w:hanging="288"/>
      </w:pPr>
      <w:rPr>
        <w:rFonts w:hint="default"/>
      </w:rPr>
    </w:lvl>
    <w:lvl w:ilvl="4" w:tplc="416E83A4">
      <w:start w:val="1"/>
      <w:numFmt w:val="bullet"/>
      <w:lvlText w:val="•"/>
      <w:lvlJc w:val="left"/>
      <w:pPr>
        <w:ind w:left="4330" w:hanging="288"/>
      </w:pPr>
      <w:rPr>
        <w:rFonts w:hint="default"/>
      </w:rPr>
    </w:lvl>
    <w:lvl w:ilvl="5" w:tplc="8FFACDFA">
      <w:start w:val="1"/>
      <w:numFmt w:val="bullet"/>
      <w:lvlText w:val="•"/>
      <w:lvlJc w:val="left"/>
      <w:pPr>
        <w:ind w:left="5363" w:hanging="288"/>
      </w:pPr>
      <w:rPr>
        <w:rFonts w:hint="default"/>
      </w:rPr>
    </w:lvl>
    <w:lvl w:ilvl="6" w:tplc="74A42EDC">
      <w:start w:val="1"/>
      <w:numFmt w:val="bullet"/>
      <w:lvlText w:val="•"/>
      <w:lvlJc w:val="left"/>
      <w:pPr>
        <w:ind w:left="6395" w:hanging="288"/>
      </w:pPr>
      <w:rPr>
        <w:rFonts w:hint="default"/>
      </w:rPr>
    </w:lvl>
    <w:lvl w:ilvl="7" w:tplc="0228119E">
      <w:start w:val="1"/>
      <w:numFmt w:val="bullet"/>
      <w:lvlText w:val="•"/>
      <w:lvlJc w:val="left"/>
      <w:pPr>
        <w:ind w:left="7428" w:hanging="288"/>
      </w:pPr>
      <w:rPr>
        <w:rFonts w:hint="default"/>
      </w:rPr>
    </w:lvl>
    <w:lvl w:ilvl="8" w:tplc="4CDE3CF0">
      <w:start w:val="1"/>
      <w:numFmt w:val="bullet"/>
      <w:lvlText w:val="•"/>
      <w:lvlJc w:val="left"/>
      <w:pPr>
        <w:ind w:left="8461" w:hanging="288"/>
      </w:pPr>
      <w:rPr>
        <w:rFonts w:hint="default"/>
      </w:rPr>
    </w:lvl>
  </w:abstractNum>
  <w:abstractNum w:abstractNumId="11" w15:restartNumberingAfterBreak="0">
    <w:nsid w:val="391635CC"/>
    <w:multiLevelType w:val="hybridMultilevel"/>
    <w:tmpl w:val="2C24C3AE"/>
    <w:lvl w:ilvl="0" w:tplc="6C765156">
      <w:start w:val="1"/>
      <w:numFmt w:val="bullet"/>
      <w:lvlText w:val="-"/>
      <w:lvlJc w:val="left"/>
      <w:pPr>
        <w:ind w:left="463" w:hanging="360"/>
      </w:pPr>
      <w:rPr>
        <w:rFonts w:ascii="Calibri" w:eastAsia="Calibri" w:hAnsi="Calibri" w:cs="Calibri" w:hint="default"/>
        <w:w w:val="100"/>
        <w:sz w:val="22"/>
        <w:szCs w:val="22"/>
      </w:rPr>
    </w:lvl>
    <w:lvl w:ilvl="1" w:tplc="C958C88C">
      <w:start w:val="1"/>
      <w:numFmt w:val="bullet"/>
      <w:lvlText w:val="•"/>
      <w:lvlJc w:val="left"/>
      <w:pPr>
        <w:ind w:left="1391" w:hanging="360"/>
      </w:pPr>
      <w:rPr>
        <w:rFonts w:hint="default"/>
      </w:rPr>
    </w:lvl>
    <w:lvl w:ilvl="2" w:tplc="5F2695E2">
      <w:start w:val="1"/>
      <w:numFmt w:val="bullet"/>
      <w:lvlText w:val="•"/>
      <w:lvlJc w:val="left"/>
      <w:pPr>
        <w:ind w:left="2322" w:hanging="360"/>
      </w:pPr>
      <w:rPr>
        <w:rFonts w:hint="default"/>
      </w:rPr>
    </w:lvl>
    <w:lvl w:ilvl="3" w:tplc="87B49EBC">
      <w:start w:val="1"/>
      <w:numFmt w:val="bullet"/>
      <w:lvlText w:val="•"/>
      <w:lvlJc w:val="left"/>
      <w:pPr>
        <w:ind w:left="3253" w:hanging="360"/>
      </w:pPr>
      <w:rPr>
        <w:rFonts w:hint="default"/>
      </w:rPr>
    </w:lvl>
    <w:lvl w:ilvl="4" w:tplc="FFCE0DE6">
      <w:start w:val="1"/>
      <w:numFmt w:val="bullet"/>
      <w:lvlText w:val="•"/>
      <w:lvlJc w:val="left"/>
      <w:pPr>
        <w:ind w:left="4184" w:hanging="360"/>
      </w:pPr>
      <w:rPr>
        <w:rFonts w:hint="default"/>
      </w:rPr>
    </w:lvl>
    <w:lvl w:ilvl="5" w:tplc="907C7E8C">
      <w:start w:val="1"/>
      <w:numFmt w:val="bullet"/>
      <w:lvlText w:val="•"/>
      <w:lvlJc w:val="left"/>
      <w:pPr>
        <w:ind w:left="5115" w:hanging="360"/>
      </w:pPr>
      <w:rPr>
        <w:rFonts w:hint="default"/>
      </w:rPr>
    </w:lvl>
    <w:lvl w:ilvl="6" w:tplc="28AA609E">
      <w:start w:val="1"/>
      <w:numFmt w:val="bullet"/>
      <w:lvlText w:val="•"/>
      <w:lvlJc w:val="left"/>
      <w:pPr>
        <w:ind w:left="6046" w:hanging="360"/>
      </w:pPr>
      <w:rPr>
        <w:rFonts w:hint="default"/>
      </w:rPr>
    </w:lvl>
    <w:lvl w:ilvl="7" w:tplc="099A9A0A">
      <w:start w:val="1"/>
      <w:numFmt w:val="bullet"/>
      <w:lvlText w:val="•"/>
      <w:lvlJc w:val="left"/>
      <w:pPr>
        <w:ind w:left="6977" w:hanging="360"/>
      </w:pPr>
      <w:rPr>
        <w:rFonts w:hint="default"/>
      </w:rPr>
    </w:lvl>
    <w:lvl w:ilvl="8" w:tplc="E200AC48">
      <w:start w:val="1"/>
      <w:numFmt w:val="bullet"/>
      <w:lvlText w:val="•"/>
      <w:lvlJc w:val="left"/>
      <w:pPr>
        <w:ind w:left="7908" w:hanging="360"/>
      </w:pPr>
      <w:rPr>
        <w:rFonts w:hint="default"/>
      </w:rPr>
    </w:lvl>
  </w:abstractNum>
  <w:abstractNum w:abstractNumId="12" w15:restartNumberingAfterBreak="0">
    <w:nsid w:val="3ADF43D3"/>
    <w:multiLevelType w:val="hybridMultilevel"/>
    <w:tmpl w:val="950C9B34"/>
    <w:lvl w:ilvl="0" w:tplc="887EB0B6">
      <w:start w:val="1"/>
      <w:numFmt w:val="bullet"/>
      <w:lvlText w:val="-"/>
      <w:lvlJc w:val="left"/>
      <w:pPr>
        <w:ind w:left="928" w:hanging="361"/>
      </w:pPr>
      <w:rPr>
        <w:rFonts w:ascii="Calibri" w:eastAsia="Calibri" w:hAnsi="Calibri" w:cs="Calibri" w:hint="default"/>
        <w:spacing w:val="-11"/>
        <w:w w:val="99"/>
        <w:sz w:val="24"/>
        <w:szCs w:val="24"/>
      </w:rPr>
    </w:lvl>
    <w:lvl w:ilvl="1" w:tplc="AEA8FC98">
      <w:start w:val="1"/>
      <w:numFmt w:val="bullet"/>
      <w:lvlText w:val="•"/>
      <w:lvlJc w:val="left"/>
      <w:pPr>
        <w:ind w:left="1880" w:hanging="361"/>
      </w:pPr>
      <w:rPr>
        <w:rFonts w:hint="default"/>
      </w:rPr>
    </w:lvl>
    <w:lvl w:ilvl="2" w:tplc="D6E48638">
      <w:start w:val="1"/>
      <w:numFmt w:val="bullet"/>
      <w:lvlText w:val="•"/>
      <w:lvlJc w:val="left"/>
      <w:pPr>
        <w:ind w:left="2841" w:hanging="361"/>
      </w:pPr>
      <w:rPr>
        <w:rFonts w:hint="default"/>
      </w:rPr>
    </w:lvl>
    <w:lvl w:ilvl="3" w:tplc="9F4A5EA6">
      <w:start w:val="1"/>
      <w:numFmt w:val="bullet"/>
      <w:lvlText w:val="•"/>
      <w:lvlJc w:val="left"/>
      <w:pPr>
        <w:ind w:left="3801" w:hanging="361"/>
      </w:pPr>
      <w:rPr>
        <w:rFonts w:hint="default"/>
      </w:rPr>
    </w:lvl>
    <w:lvl w:ilvl="4" w:tplc="83B2B9FE">
      <w:start w:val="1"/>
      <w:numFmt w:val="bullet"/>
      <w:lvlText w:val="•"/>
      <w:lvlJc w:val="left"/>
      <w:pPr>
        <w:ind w:left="4762" w:hanging="361"/>
      </w:pPr>
      <w:rPr>
        <w:rFonts w:hint="default"/>
      </w:rPr>
    </w:lvl>
    <w:lvl w:ilvl="5" w:tplc="EB6E7586">
      <w:start w:val="1"/>
      <w:numFmt w:val="bullet"/>
      <w:lvlText w:val="•"/>
      <w:lvlJc w:val="left"/>
      <w:pPr>
        <w:ind w:left="5723" w:hanging="361"/>
      </w:pPr>
      <w:rPr>
        <w:rFonts w:hint="default"/>
      </w:rPr>
    </w:lvl>
    <w:lvl w:ilvl="6" w:tplc="242AB606">
      <w:start w:val="1"/>
      <w:numFmt w:val="bullet"/>
      <w:lvlText w:val="•"/>
      <w:lvlJc w:val="left"/>
      <w:pPr>
        <w:ind w:left="6683" w:hanging="361"/>
      </w:pPr>
      <w:rPr>
        <w:rFonts w:hint="default"/>
      </w:rPr>
    </w:lvl>
    <w:lvl w:ilvl="7" w:tplc="95CC4C62">
      <w:start w:val="1"/>
      <w:numFmt w:val="bullet"/>
      <w:lvlText w:val="•"/>
      <w:lvlJc w:val="left"/>
      <w:pPr>
        <w:ind w:left="7644" w:hanging="361"/>
      </w:pPr>
      <w:rPr>
        <w:rFonts w:hint="default"/>
      </w:rPr>
    </w:lvl>
    <w:lvl w:ilvl="8" w:tplc="9A762EE8">
      <w:start w:val="1"/>
      <w:numFmt w:val="bullet"/>
      <w:lvlText w:val="•"/>
      <w:lvlJc w:val="left"/>
      <w:pPr>
        <w:ind w:left="8605" w:hanging="361"/>
      </w:pPr>
      <w:rPr>
        <w:rFonts w:hint="default"/>
      </w:rPr>
    </w:lvl>
  </w:abstractNum>
  <w:abstractNum w:abstractNumId="13" w15:restartNumberingAfterBreak="0">
    <w:nsid w:val="461F6709"/>
    <w:multiLevelType w:val="hybridMultilevel"/>
    <w:tmpl w:val="FCA85BAA"/>
    <w:lvl w:ilvl="0" w:tplc="F622F6B6">
      <w:start w:val="1"/>
      <w:numFmt w:val="bullet"/>
      <w:lvlText w:val="-"/>
      <w:lvlJc w:val="left"/>
      <w:pPr>
        <w:ind w:left="103" w:hanging="118"/>
      </w:pPr>
      <w:rPr>
        <w:rFonts w:ascii="Calibri" w:eastAsia="Calibri" w:hAnsi="Calibri" w:cs="Calibri" w:hint="default"/>
        <w:w w:val="100"/>
        <w:sz w:val="22"/>
        <w:szCs w:val="22"/>
      </w:rPr>
    </w:lvl>
    <w:lvl w:ilvl="1" w:tplc="4F3E81E8">
      <w:start w:val="1"/>
      <w:numFmt w:val="bullet"/>
      <w:lvlText w:val="•"/>
      <w:lvlJc w:val="left"/>
      <w:pPr>
        <w:ind w:left="1067" w:hanging="118"/>
      </w:pPr>
      <w:rPr>
        <w:rFonts w:hint="default"/>
      </w:rPr>
    </w:lvl>
    <w:lvl w:ilvl="2" w:tplc="0AA60416">
      <w:start w:val="1"/>
      <w:numFmt w:val="bullet"/>
      <w:lvlText w:val="•"/>
      <w:lvlJc w:val="left"/>
      <w:pPr>
        <w:ind w:left="2034" w:hanging="118"/>
      </w:pPr>
      <w:rPr>
        <w:rFonts w:hint="default"/>
      </w:rPr>
    </w:lvl>
    <w:lvl w:ilvl="3" w:tplc="209A1EFA">
      <w:start w:val="1"/>
      <w:numFmt w:val="bullet"/>
      <w:lvlText w:val="•"/>
      <w:lvlJc w:val="left"/>
      <w:pPr>
        <w:ind w:left="3001" w:hanging="118"/>
      </w:pPr>
      <w:rPr>
        <w:rFonts w:hint="default"/>
      </w:rPr>
    </w:lvl>
    <w:lvl w:ilvl="4" w:tplc="C54A4D54">
      <w:start w:val="1"/>
      <w:numFmt w:val="bullet"/>
      <w:lvlText w:val="•"/>
      <w:lvlJc w:val="left"/>
      <w:pPr>
        <w:ind w:left="3968" w:hanging="118"/>
      </w:pPr>
      <w:rPr>
        <w:rFonts w:hint="default"/>
      </w:rPr>
    </w:lvl>
    <w:lvl w:ilvl="5" w:tplc="E1B6AA08">
      <w:start w:val="1"/>
      <w:numFmt w:val="bullet"/>
      <w:lvlText w:val="•"/>
      <w:lvlJc w:val="left"/>
      <w:pPr>
        <w:ind w:left="4935" w:hanging="118"/>
      </w:pPr>
      <w:rPr>
        <w:rFonts w:hint="default"/>
      </w:rPr>
    </w:lvl>
    <w:lvl w:ilvl="6" w:tplc="6FBCF44C">
      <w:start w:val="1"/>
      <w:numFmt w:val="bullet"/>
      <w:lvlText w:val="•"/>
      <w:lvlJc w:val="left"/>
      <w:pPr>
        <w:ind w:left="5902" w:hanging="118"/>
      </w:pPr>
      <w:rPr>
        <w:rFonts w:hint="default"/>
      </w:rPr>
    </w:lvl>
    <w:lvl w:ilvl="7" w:tplc="B9C2ED80">
      <w:start w:val="1"/>
      <w:numFmt w:val="bullet"/>
      <w:lvlText w:val="•"/>
      <w:lvlJc w:val="left"/>
      <w:pPr>
        <w:ind w:left="6869" w:hanging="118"/>
      </w:pPr>
      <w:rPr>
        <w:rFonts w:hint="default"/>
      </w:rPr>
    </w:lvl>
    <w:lvl w:ilvl="8" w:tplc="F00819DE">
      <w:start w:val="1"/>
      <w:numFmt w:val="bullet"/>
      <w:lvlText w:val="•"/>
      <w:lvlJc w:val="left"/>
      <w:pPr>
        <w:ind w:left="7836" w:hanging="118"/>
      </w:pPr>
      <w:rPr>
        <w:rFonts w:hint="default"/>
      </w:rPr>
    </w:lvl>
  </w:abstractNum>
  <w:abstractNum w:abstractNumId="14" w15:restartNumberingAfterBreak="0">
    <w:nsid w:val="4A487DE5"/>
    <w:multiLevelType w:val="hybridMultilevel"/>
    <w:tmpl w:val="2E6C4376"/>
    <w:lvl w:ilvl="0" w:tplc="73BA34A2">
      <w:start w:val="1"/>
      <w:numFmt w:val="decimal"/>
      <w:lvlText w:val="%1."/>
      <w:lvlJc w:val="left"/>
      <w:pPr>
        <w:ind w:left="208" w:hanging="267"/>
        <w:jc w:val="left"/>
      </w:pPr>
      <w:rPr>
        <w:rFonts w:ascii="Times New Roman" w:eastAsia="Times New Roman" w:hAnsi="Times New Roman" w:cs="Times New Roman" w:hint="default"/>
        <w:b/>
        <w:bCs/>
        <w:w w:val="100"/>
        <w:sz w:val="24"/>
        <w:szCs w:val="24"/>
      </w:rPr>
    </w:lvl>
    <w:lvl w:ilvl="1" w:tplc="7A4E9D06">
      <w:start w:val="1"/>
      <w:numFmt w:val="bullet"/>
      <w:lvlText w:val="•"/>
      <w:lvlJc w:val="left"/>
      <w:pPr>
        <w:ind w:left="1232" w:hanging="267"/>
      </w:pPr>
      <w:rPr>
        <w:rFonts w:hint="default"/>
      </w:rPr>
    </w:lvl>
    <w:lvl w:ilvl="2" w:tplc="8E66665A">
      <w:start w:val="1"/>
      <w:numFmt w:val="bullet"/>
      <w:lvlText w:val="•"/>
      <w:lvlJc w:val="left"/>
      <w:pPr>
        <w:ind w:left="2265" w:hanging="267"/>
      </w:pPr>
      <w:rPr>
        <w:rFonts w:hint="default"/>
      </w:rPr>
    </w:lvl>
    <w:lvl w:ilvl="3" w:tplc="189671B2">
      <w:start w:val="1"/>
      <w:numFmt w:val="bullet"/>
      <w:lvlText w:val="•"/>
      <w:lvlJc w:val="left"/>
      <w:pPr>
        <w:ind w:left="3297" w:hanging="267"/>
      </w:pPr>
      <w:rPr>
        <w:rFonts w:hint="default"/>
      </w:rPr>
    </w:lvl>
    <w:lvl w:ilvl="4" w:tplc="2B1EA030">
      <w:start w:val="1"/>
      <w:numFmt w:val="bullet"/>
      <w:lvlText w:val="•"/>
      <w:lvlJc w:val="left"/>
      <w:pPr>
        <w:ind w:left="4330" w:hanging="267"/>
      </w:pPr>
      <w:rPr>
        <w:rFonts w:hint="default"/>
      </w:rPr>
    </w:lvl>
    <w:lvl w:ilvl="5" w:tplc="B8726534">
      <w:start w:val="1"/>
      <w:numFmt w:val="bullet"/>
      <w:lvlText w:val="•"/>
      <w:lvlJc w:val="left"/>
      <w:pPr>
        <w:ind w:left="5363" w:hanging="267"/>
      </w:pPr>
      <w:rPr>
        <w:rFonts w:hint="default"/>
      </w:rPr>
    </w:lvl>
    <w:lvl w:ilvl="6" w:tplc="14263E06">
      <w:start w:val="1"/>
      <w:numFmt w:val="bullet"/>
      <w:lvlText w:val="•"/>
      <w:lvlJc w:val="left"/>
      <w:pPr>
        <w:ind w:left="6395" w:hanging="267"/>
      </w:pPr>
      <w:rPr>
        <w:rFonts w:hint="default"/>
      </w:rPr>
    </w:lvl>
    <w:lvl w:ilvl="7" w:tplc="C2E42B2E">
      <w:start w:val="1"/>
      <w:numFmt w:val="bullet"/>
      <w:lvlText w:val="•"/>
      <w:lvlJc w:val="left"/>
      <w:pPr>
        <w:ind w:left="7428" w:hanging="267"/>
      </w:pPr>
      <w:rPr>
        <w:rFonts w:hint="default"/>
      </w:rPr>
    </w:lvl>
    <w:lvl w:ilvl="8" w:tplc="FD2C1120">
      <w:start w:val="1"/>
      <w:numFmt w:val="bullet"/>
      <w:lvlText w:val="•"/>
      <w:lvlJc w:val="left"/>
      <w:pPr>
        <w:ind w:left="8461" w:hanging="267"/>
      </w:pPr>
      <w:rPr>
        <w:rFonts w:hint="default"/>
      </w:rPr>
    </w:lvl>
  </w:abstractNum>
  <w:abstractNum w:abstractNumId="15" w15:restartNumberingAfterBreak="0">
    <w:nsid w:val="4F3E3B01"/>
    <w:multiLevelType w:val="hybridMultilevel"/>
    <w:tmpl w:val="9AF882B2"/>
    <w:lvl w:ilvl="0" w:tplc="462A2542">
      <w:start w:val="1"/>
      <w:numFmt w:val="lowerLetter"/>
      <w:lvlText w:val="%1)"/>
      <w:lvlJc w:val="left"/>
      <w:pPr>
        <w:ind w:left="208" w:hanging="271"/>
        <w:jc w:val="left"/>
      </w:pPr>
      <w:rPr>
        <w:rFonts w:ascii="Times New Roman" w:eastAsia="Times New Roman" w:hAnsi="Times New Roman" w:cs="Times New Roman" w:hint="default"/>
        <w:spacing w:val="-1"/>
        <w:w w:val="100"/>
        <w:sz w:val="24"/>
        <w:szCs w:val="24"/>
      </w:rPr>
    </w:lvl>
    <w:lvl w:ilvl="1" w:tplc="D5F6C3FC">
      <w:start w:val="1"/>
      <w:numFmt w:val="bullet"/>
      <w:lvlText w:val="•"/>
      <w:lvlJc w:val="left"/>
      <w:pPr>
        <w:ind w:left="1232" w:hanging="271"/>
      </w:pPr>
      <w:rPr>
        <w:rFonts w:hint="default"/>
      </w:rPr>
    </w:lvl>
    <w:lvl w:ilvl="2" w:tplc="46545086">
      <w:start w:val="1"/>
      <w:numFmt w:val="bullet"/>
      <w:lvlText w:val="•"/>
      <w:lvlJc w:val="left"/>
      <w:pPr>
        <w:ind w:left="2265" w:hanging="271"/>
      </w:pPr>
      <w:rPr>
        <w:rFonts w:hint="default"/>
      </w:rPr>
    </w:lvl>
    <w:lvl w:ilvl="3" w:tplc="7D80085C">
      <w:start w:val="1"/>
      <w:numFmt w:val="bullet"/>
      <w:lvlText w:val="•"/>
      <w:lvlJc w:val="left"/>
      <w:pPr>
        <w:ind w:left="3297" w:hanging="271"/>
      </w:pPr>
      <w:rPr>
        <w:rFonts w:hint="default"/>
      </w:rPr>
    </w:lvl>
    <w:lvl w:ilvl="4" w:tplc="1E980C9C">
      <w:start w:val="1"/>
      <w:numFmt w:val="bullet"/>
      <w:lvlText w:val="•"/>
      <w:lvlJc w:val="left"/>
      <w:pPr>
        <w:ind w:left="4330" w:hanging="271"/>
      </w:pPr>
      <w:rPr>
        <w:rFonts w:hint="default"/>
      </w:rPr>
    </w:lvl>
    <w:lvl w:ilvl="5" w:tplc="241A688A">
      <w:start w:val="1"/>
      <w:numFmt w:val="bullet"/>
      <w:lvlText w:val="•"/>
      <w:lvlJc w:val="left"/>
      <w:pPr>
        <w:ind w:left="5363" w:hanging="271"/>
      </w:pPr>
      <w:rPr>
        <w:rFonts w:hint="default"/>
      </w:rPr>
    </w:lvl>
    <w:lvl w:ilvl="6" w:tplc="DDD0098A">
      <w:start w:val="1"/>
      <w:numFmt w:val="bullet"/>
      <w:lvlText w:val="•"/>
      <w:lvlJc w:val="left"/>
      <w:pPr>
        <w:ind w:left="6395" w:hanging="271"/>
      </w:pPr>
      <w:rPr>
        <w:rFonts w:hint="default"/>
      </w:rPr>
    </w:lvl>
    <w:lvl w:ilvl="7" w:tplc="4130618C">
      <w:start w:val="1"/>
      <w:numFmt w:val="bullet"/>
      <w:lvlText w:val="•"/>
      <w:lvlJc w:val="left"/>
      <w:pPr>
        <w:ind w:left="7428" w:hanging="271"/>
      </w:pPr>
      <w:rPr>
        <w:rFonts w:hint="default"/>
      </w:rPr>
    </w:lvl>
    <w:lvl w:ilvl="8" w:tplc="C3CCDF16">
      <w:start w:val="1"/>
      <w:numFmt w:val="bullet"/>
      <w:lvlText w:val="•"/>
      <w:lvlJc w:val="left"/>
      <w:pPr>
        <w:ind w:left="8461" w:hanging="271"/>
      </w:pPr>
      <w:rPr>
        <w:rFonts w:hint="default"/>
      </w:rPr>
    </w:lvl>
  </w:abstractNum>
  <w:abstractNum w:abstractNumId="16" w15:restartNumberingAfterBreak="0">
    <w:nsid w:val="53C858C9"/>
    <w:multiLevelType w:val="hybridMultilevel"/>
    <w:tmpl w:val="E50EED6A"/>
    <w:lvl w:ilvl="0" w:tplc="A536B196">
      <w:start w:val="1"/>
      <w:numFmt w:val="decimal"/>
      <w:lvlText w:val="%1."/>
      <w:lvlJc w:val="left"/>
      <w:pPr>
        <w:ind w:left="208" w:hanging="236"/>
        <w:jc w:val="left"/>
      </w:pPr>
      <w:rPr>
        <w:rFonts w:ascii="Times New Roman" w:eastAsia="Times New Roman" w:hAnsi="Times New Roman" w:cs="Times New Roman" w:hint="default"/>
        <w:b/>
        <w:bCs/>
        <w:w w:val="100"/>
        <w:sz w:val="24"/>
        <w:szCs w:val="24"/>
      </w:rPr>
    </w:lvl>
    <w:lvl w:ilvl="1" w:tplc="4880BC0E">
      <w:start w:val="1"/>
      <w:numFmt w:val="bullet"/>
      <w:lvlText w:val="•"/>
      <w:lvlJc w:val="left"/>
      <w:pPr>
        <w:ind w:left="1232" w:hanging="236"/>
      </w:pPr>
      <w:rPr>
        <w:rFonts w:hint="default"/>
      </w:rPr>
    </w:lvl>
    <w:lvl w:ilvl="2" w:tplc="0102FCBA">
      <w:start w:val="1"/>
      <w:numFmt w:val="bullet"/>
      <w:lvlText w:val="•"/>
      <w:lvlJc w:val="left"/>
      <w:pPr>
        <w:ind w:left="2265" w:hanging="236"/>
      </w:pPr>
      <w:rPr>
        <w:rFonts w:hint="default"/>
      </w:rPr>
    </w:lvl>
    <w:lvl w:ilvl="3" w:tplc="1034DE02">
      <w:start w:val="1"/>
      <w:numFmt w:val="bullet"/>
      <w:lvlText w:val="•"/>
      <w:lvlJc w:val="left"/>
      <w:pPr>
        <w:ind w:left="3297" w:hanging="236"/>
      </w:pPr>
      <w:rPr>
        <w:rFonts w:hint="default"/>
      </w:rPr>
    </w:lvl>
    <w:lvl w:ilvl="4" w:tplc="7DDAA5BC">
      <w:start w:val="1"/>
      <w:numFmt w:val="bullet"/>
      <w:lvlText w:val="•"/>
      <w:lvlJc w:val="left"/>
      <w:pPr>
        <w:ind w:left="4330" w:hanging="236"/>
      </w:pPr>
      <w:rPr>
        <w:rFonts w:hint="default"/>
      </w:rPr>
    </w:lvl>
    <w:lvl w:ilvl="5" w:tplc="AD7E406C">
      <w:start w:val="1"/>
      <w:numFmt w:val="bullet"/>
      <w:lvlText w:val="•"/>
      <w:lvlJc w:val="left"/>
      <w:pPr>
        <w:ind w:left="5363" w:hanging="236"/>
      </w:pPr>
      <w:rPr>
        <w:rFonts w:hint="default"/>
      </w:rPr>
    </w:lvl>
    <w:lvl w:ilvl="6" w:tplc="E06E813C">
      <w:start w:val="1"/>
      <w:numFmt w:val="bullet"/>
      <w:lvlText w:val="•"/>
      <w:lvlJc w:val="left"/>
      <w:pPr>
        <w:ind w:left="6395" w:hanging="236"/>
      </w:pPr>
      <w:rPr>
        <w:rFonts w:hint="default"/>
      </w:rPr>
    </w:lvl>
    <w:lvl w:ilvl="7" w:tplc="3BBC09E0">
      <w:start w:val="1"/>
      <w:numFmt w:val="bullet"/>
      <w:lvlText w:val="•"/>
      <w:lvlJc w:val="left"/>
      <w:pPr>
        <w:ind w:left="7428" w:hanging="236"/>
      </w:pPr>
      <w:rPr>
        <w:rFonts w:hint="default"/>
      </w:rPr>
    </w:lvl>
    <w:lvl w:ilvl="8" w:tplc="1C983538">
      <w:start w:val="1"/>
      <w:numFmt w:val="bullet"/>
      <w:lvlText w:val="•"/>
      <w:lvlJc w:val="left"/>
      <w:pPr>
        <w:ind w:left="8461" w:hanging="236"/>
      </w:pPr>
      <w:rPr>
        <w:rFonts w:hint="default"/>
      </w:rPr>
    </w:lvl>
  </w:abstractNum>
  <w:abstractNum w:abstractNumId="17" w15:restartNumberingAfterBreak="0">
    <w:nsid w:val="5A4D1082"/>
    <w:multiLevelType w:val="hybridMultilevel"/>
    <w:tmpl w:val="EFAAFBC0"/>
    <w:lvl w:ilvl="0" w:tplc="95E4ED9C">
      <w:start w:val="1"/>
      <w:numFmt w:val="decimal"/>
      <w:lvlText w:val="%1."/>
      <w:lvlJc w:val="left"/>
      <w:pPr>
        <w:ind w:left="448" w:hanging="240"/>
        <w:jc w:val="left"/>
      </w:pPr>
      <w:rPr>
        <w:rFonts w:ascii="Times New Roman" w:eastAsia="Times New Roman" w:hAnsi="Times New Roman" w:cs="Times New Roman" w:hint="default"/>
        <w:spacing w:val="-2"/>
        <w:w w:val="99"/>
        <w:sz w:val="24"/>
        <w:szCs w:val="24"/>
      </w:rPr>
    </w:lvl>
    <w:lvl w:ilvl="1" w:tplc="028C198E">
      <w:start w:val="1"/>
      <w:numFmt w:val="lowerLetter"/>
      <w:lvlText w:val="%2)"/>
      <w:lvlJc w:val="left"/>
      <w:pPr>
        <w:ind w:left="928" w:hanging="361"/>
        <w:jc w:val="left"/>
      </w:pPr>
      <w:rPr>
        <w:rFonts w:ascii="Times New Roman" w:eastAsia="Times New Roman" w:hAnsi="Times New Roman" w:cs="Times New Roman" w:hint="default"/>
        <w:spacing w:val="-14"/>
        <w:w w:val="99"/>
        <w:sz w:val="24"/>
        <w:szCs w:val="24"/>
      </w:rPr>
    </w:lvl>
    <w:lvl w:ilvl="2" w:tplc="BA862056">
      <w:start w:val="1"/>
      <w:numFmt w:val="bullet"/>
      <w:lvlText w:val="•"/>
      <w:lvlJc w:val="left"/>
      <w:pPr>
        <w:ind w:left="1991" w:hanging="361"/>
      </w:pPr>
      <w:rPr>
        <w:rFonts w:hint="default"/>
      </w:rPr>
    </w:lvl>
    <w:lvl w:ilvl="3" w:tplc="FF60A8CC">
      <w:start w:val="1"/>
      <w:numFmt w:val="bullet"/>
      <w:lvlText w:val="•"/>
      <w:lvlJc w:val="left"/>
      <w:pPr>
        <w:ind w:left="3063" w:hanging="361"/>
      </w:pPr>
      <w:rPr>
        <w:rFonts w:hint="default"/>
      </w:rPr>
    </w:lvl>
    <w:lvl w:ilvl="4" w:tplc="2DA22C16">
      <w:start w:val="1"/>
      <w:numFmt w:val="bullet"/>
      <w:lvlText w:val="•"/>
      <w:lvlJc w:val="left"/>
      <w:pPr>
        <w:ind w:left="4135" w:hanging="361"/>
      </w:pPr>
      <w:rPr>
        <w:rFonts w:hint="default"/>
      </w:rPr>
    </w:lvl>
    <w:lvl w:ilvl="5" w:tplc="B59242E2">
      <w:start w:val="1"/>
      <w:numFmt w:val="bullet"/>
      <w:lvlText w:val="•"/>
      <w:lvlJc w:val="left"/>
      <w:pPr>
        <w:ind w:left="5207" w:hanging="361"/>
      </w:pPr>
      <w:rPr>
        <w:rFonts w:hint="default"/>
      </w:rPr>
    </w:lvl>
    <w:lvl w:ilvl="6" w:tplc="67DE4190">
      <w:start w:val="1"/>
      <w:numFmt w:val="bullet"/>
      <w:lvlText w:val="•"/>
      <w:lvlJc w:val="left"/>
      <w:pPr>
        <w:ind w:left="6279" w:hanging="361"/>
      </w:pPr>
      <w:rPr>
        <w:rFonts w:hint="default"/>
      </w:rPr>
    </w:lvl>
    <w:lvl w:ilvl="7" w:tplc="7E5E5180">
      <w:start w:val="1"/>
      <w:numFmt w:val="bullet"/>
      <w:lvlText w:val="•"/>
      <w:lvlJc w:val="left"/>
      <w:pPr>
        <w:ind w:left="7350" w:hanging="361"/>
      </w:pPr>
      <w:rPr>
        <w:rFonts w:hint="default"/>
      </w:rPr>
    </w:lvl>
    <w:lvl w:ilvl="8" w:tplc="1BB097E8">
      <w:start w:val="1"/>
      <w:numFmt w:val="bullet"/>
      <w:lvlText w:val="•"/>
      <w:lvlJc w:val="left"/>
      <w:pPr>
        <w:ind w:left="8422" w:hanging="361"/>
      </w:pPr>
      <w:rPr>
        <w:rFonts w:hint="default"/>
      </w:rPr>
    </w:lvl>
  </w:abstractNum>
  <w:abstractNum w:abstractNumId="18" w15:restartNumberingAfterBreak="0">
    <w:nsid w:val="5DED0A2A"/>
    <w:multiLevelType w:val="hybridMultilevel"/>
    <w:tmpl w:val="23B8B6DC"/>
    <w:lvl w:ilvl="0" w:tplc="BACA750C">
      <w:start w:val="1"/>
      <w:numFmt w:val="bullet"/>
      <w:lvlText w:val="-"/>
      <w:lvlJc w:val="left"/>
      <w:pPr>
        <w:ind w:left="463" w:hanging="360"/>
      </w:pPr>
      <w:rPr>
        <w:rFonts w:ascii="Calibri" w:eastAsia="Calibri" w:hAnsi="Calibri" w:cs="Calibri" w:hint="default"/>
        <w:w w:val="100"/>
        <w:sz w:val="22"/>
        <w:szCs w:val="22"/>
      </w:rPr>
    </w:lvl>
    <w:lvl w:ilvl="1" w:tplc="CFE881B4">
      <w:start w:val="1"/>
      <w:numFmt w:val="bullet"/>
      <w:lvlText w:val="•"/>
      <w:lvlJc w:val="left"/>
      <w:pPr>
        <w:ind w:left="1391" w:hanging="360"/>
      </w:pPr>
      <w:rPr>
        <w:rFonts w:hint="default"/>
      </w:rPr>
    </w:lvl>
    <w:lvl w:ilvl="2" w:tplc="7DC8EFBC">
      <w:start w:val="1"/>
      <w:numFmt w:val="bullet"/>
      <w:lvlText w:val="•"/>
      <w:lvlJc w:val="left"/>
      <w:pPr>
        <w:ind w:left="2322" w:hanging="360"/>
      </w:pPr>
      <w:rPr>
        <w:rFonts w:hint="default"/>
      </w:rPr>
    </w:lvl>
    <w:lvl w:ilvl="3" w:tplc="9D02F34C">
      <w:start w:val="1"/>
      <w:numFmt w:val="bullet"/>
      <w:lvlText w:val="•"/>
      <w:lvlJc w:val="left"/>
      <w:pPr>
        <w:ind w:left="3253" w:hanging="360"/>
      </w:pPr>
      <w:rPr>
        <w:rFonts w:hint="default"/>
      </w:rPr>
    </w:lvl>
    <w:lvl w:ilvl="4" w:tplc="417203BC">
      <w:start w:val="1"/>
      <w:numFmt w:val="bullet"/>
      <w:lvlText w:val="•"/>
      <w:lvlJc w:val="left"/>
      <w:pPr>
        <w:ind w:left="4184" w:hanging="360"/>
      </w:pPr>
      <w:rPr>
        <w:rFonts w:hint="default"/>
      </w:rPr>
    </w:lvl>
    <w:lvl w:ilvl="5" w:tplc="9468E726">
      <w:start w:val="1"/>
      <w:numFmt w:val="bullet"/>
      <w:lvlText w:val="•"/>
      <w:lvlJc w:val="left"/>
      <w:pPr>
        <w:ind w:left="5115" w:hanging="360"/>
      </w:pPr>
      <w:rPr>
        <w:rFonts w:hint="default"/>
      </w:rPr>
    </w:lvl>
    <w:lvl w:ilvl="6" w:tplc="204EC72C">
      <w:start w:val="1"/>
      <w:numFmt w:val="bullet"/>
      <w:lvlText w:val="•"/>
      <w:lvlJc w:val="left"/>
      <w:pPr>
        <w:ind w:left="6046" w:hanging="360"/>
      </w:pPr>
      <w:rPr>
        <w:rFonts w:hint="default"/>
      </w:rPr>
    </w:lvl>
    <w:lvl w:ilvl="7" w:tplc="76C605B2">
      <w:start w:val="1"/>
      <w:numFmt w:val="bullet"/>
      <w:lvlText w:val="•"/>
      <w:lvlJc w:val="left"/>
      <w:pPr>
        <w:ind w:left="6977" w:hanging="360"/>
      </w:pPr>
      <w:rPr>
        <w:rFonts w:hint="default"/>
      </w:rPr>
    </w:lvl>
    <w:lvl w:ilvl="8" w:tplc="DCCAECF0">
      <w:start w:val="1"/>
      <w:numFmt w:val="bullet"/>
      <w:lvlText w:val="•"/>
      <w:lvlJc w:val="left"/>
      <w:pPr>
        <w:ind w:left="7908" w:hanging="360"/>
      </w:pPr>
      <w:rPr>
        <w:rFonts w:hint="default"/>
      </w:rPr>
    </w:lvl>
  </w:abstractNum>
  <w:abstractNum w:abstractNumId="19" w15:restartNumberingAfterBreak="0">
    <w:nsid w:val="65A825FB"/>
    <w:multiLevelType w:val="hybridMultilevel"/>
    <w:tmpl w:val="6D1AFB64"/>
    <w:lvl w:ilvl="0" w:tplc="BF7C9B32">
      <w:start w:val="1"/>
      <w:numFmt w:val="lowerLetter"/>
      <w:lvlText w:val="%1)"/>
      <w:lvlJc w:val="left"/>
      <w:pPr>
        <w:ind w:left="208" w:hanging="262"/>
        <w:jc w:val="left"/>
      </w:pPr>
      <w:rPr>
        <w:rFonts w:ascii="Times New Roman" w:eastAsia="Times New Roman" w:hAnsi="Times New Roman" w:cs="Times New Roman" w:hint="default"/>
        <w:spacing w:val="-1"/>
        <w:w w:val="100"/>
        <w:sz w:val="24"/>
        <w:szCs w:val="24"/>
      </w:rPr>
    </w:lvl>
    <w:lvl w:ilvl="1" w:tplc="3EE2D9CC">
      <w:start w:val="1"/>
      <w:numFmt w:val="bullet"/>
      <w:lvlText w:val="•"/>
      <w:lvlJc w:val="left"/>
      <w:pPr>
        <w:ind w:left="1232" w:hanging="262"/>
      </w:pPr>
      <w:rPr>
        <w:rFonts w:hint="default"/>
      </w:rPr>
    </w:lvl>
    <w:lvl w:ilvl="2" w:tplc="22767988">
      <w:start w:val="1"/>
      <w:numFmt w:val="bullet"/>
      <w:lvlText w:val="•"/>
      <w:lvlJc w:val="left"/>
      <w:pPr>
        <w:ind w:left="2265" w:hanging="262"/>
      </w:pPr>
      <w:rPr>
        <w:rFonts w:hint="default"/>
      </w:rPr>
    </w:lvl>
    <w:lvl w:ilvl="3" w:tplc="E0745180">
      <w:start w:val="1"/>
      <w:numFmt w:val="bullet"/>
      <w:lvlText w:val="•"/>
      <w:lvlJc w:val="left"/>
      <w:pPr>
        <w:ind w:left="3297" w:hanging="262"/>
      </w:pPr>
      <w:rPr>
        <w:rFonts w:hint="default"/>
      </w:rPr>
    </w:lvl>
    <w:lvl w:ilvl="4" w:tplc="176E4A1C">
      <w:start w:val="1"/>
      <w:numFmt w:val="bullet"/>
      <w:lvlText w:val="•"/>
      <w:lvlJc w:val="left"/>
      <w:pPr>
        <w:ind w:left="4330" w:hanging="262"/>
      </w:pPr>
      <w:rPr>
        <w:rFonts w:hint="default"/>
      </w:rPr>
    </w:lvl>
    <w:lvl w:ilvl="5" w:tplc="9A5085D0">
      <w:start w:val="1"/>
      <w:numFmt w:val="bullet"/>
      <w:lvlText w:val="•"/>
      <w:lvlJc w:val="left"/>
      <w:pPr>
        <w:ind w:left="5363" w:hanging="262"/>
      </w:pPr>
      <w:rPr>
        <w:rFonts w:hint="default"/>
      </w:rPr>
    </w:lvl>
    <w:lvl w:ilvl="6" w:tplc="0854DCB6">
      <w:start w:val="1"/>
      <w:numFmt w:val="bullet"/>
      <w:lvlText w:val="•"/>
      <w:lvlJc w:val="left"/>
      <w:pPr>
        <w:ind w:left="6395" w:hanging="262"/>
      </w:pPr>
      <w:rPr>
        <w:rFonts w:hint="default"/>
      </w:rPr>
    </w:lvl>
    <w:lvl w:ilvl="7" w:tplc="D5523EE8">
      <w:start w:val="1"/>
      <w:numFmt w:val="bullet"/>
      <w:lvlText w:val="•"/>
      <w:lvlJc w:val="left"/>
      <w:pPr>
        <w:ind w:left="7428" w:hanging="262"/>
      </w:pPr>
      <w:rPr>
        <w:rFonts w:hint="default"/>
      </w:rPr>
    </w:lvl>
    <w:lvl w:ilvl="8" w:tplc="CB12E564">
      <w:start w:val="1"/>
      <w:numFmt w:val="bullet"/>
      <w:lvlText w:val="•"/>
      <w:lvlJc w:val="left"/>
      <w:pPr>
        <w:ind w:left="8461" w:hanging="262"/>
      </w:pPr>
      <w:rPr>
        <w:rFonts w:hint="default"/>
      </w:rPr>
    </w:lvl>
  </w:abstractNum>
  <w:abstractNum w:abstractNumId="20" w15:restartNumberingAfterBreak="0">
    <w:nsid w:val="65F53845"/>
    <w:multiLevelType w:val="hybridMultilevel"/>
    <w:tmpl w:val="EEF4A360"/>
    <w:lvl w:ilvl="0" w:tplc="037C1FD2">
      <w:start w:val="1"/>
      <w:numFmt w:val="decimal"/>
      <w:lvlText w:val="%1."/>
      <w:lvlJc w:val="left"/>
      <w:pPr>
        <w:ind w:left="208" w:hanging="238"/>
        <w:jc w:val="left"/>
      </w:pPr>
      <w:rPr>
        <w:rFonts w:ascii="Times New Roman" w:eastAsia="Times New Roman" w:hAnsi="Times New Roman" w:cs="Times New Roman" w:hint="default"/>
        <w:b/>
        <w:bCs/>
        <w:w w:val="100"/>
        <w:sz w:val="24"/>
        <w:szCs w:val="24"/>
      </w:rPr>
    </w:lvl>
    <w:lvl w:ilvl="1" w:tplc="3D36B22E">
      <w:start w:val="1"/>
      <w:numFmt w:val="bullet"/>
      <w:lvlText w:val="•"/>
      <w:lvlJc w:val="left"/>
      <w:pPr>
        <w:ind w:left="1232" w:hanging="238"/>
      </w:pPr>
      <w:rPr>
        <w:rFonts w:hint="default"/>
      </w:rPr>
    </w:lvl>
    <w:lvl w:ilvl="2" w:tplc="3E104EC8">
      <w:start w:val="1"/>
      <w:numFmt w:val="bullet"/>
      <w:lvlText w:val="•"/>
      <w:lvlJc w:val="left"/>
      <w:pPr>
        <w:ind w:left="2265" w:hanging="238"/>
      </w:pPr>
      <w:rPr>
        <w:rFonts w:hint="default"/>
      </w:rPr>
    </w:lvl>
    <w:lvl w:ilvl="3" w:tplc="D3DC43AA">
      <w:start w:val="1"/>
      <w:numFmt w:val="bullet"/>
      <w:lvlText w:val="•"/>
      <w:lvlJc w:val="left"/>
      <w:pPr>
        <w:ind w:left="3297" w:hanging="238"/>
      </w:pPr>
      <w:rPr>
        <w:rFonts w:hint="default"/>
      </w:rPr>
    </w:lvl>
    <w:lvl w:ilvl="4" w:tplc="5720EA52">
      <w:start w:val="1"/>
      <w:numFmt w:val="bullet"/>
      <w:lvlText w:val="•"/>
      <w:lvlJc w:val="left"/>
      <w:pPr>
        <w:ind w:left="4330" w:hanging="238"/>
      </w:pPr>
      <w:rPr>
        <w:rFonts w:hint="default"/>
      </w:rPr>
    </w:lvl>
    <w:lvl w:ilvl="5" w:tplc="EAB6D7EC">
      <w:start w:val="1"/>
      <w:numFmt w:val="bullet"/>
      <w:lvlText w:val="•"/>
      <w:lvlJc w:val="left"/>
      <w:pPr>
        <w:ind w:left="5363" w:hanging="238"/>
      </w:pPr>
      <w:rPr>
        <w:rFonts w:hint="default"/>
      </w:rPr>
    </w:lvl>
    <w:lvl w:ilvl="6" w:tplc="FEB656E4">
      <w:start w:val="1"/>
      <w:numFmt w:val="bullet"/>
      <w:lvlText w:val="•"/>
      <w:lvlJc w:val="left"/>
      <w:pPr>
        <w:ind w:left="6395" w:hanging="238"/>
      </w:pPr>
      <w:rPr>
        <w:rFonts w:hint="default"/>
      </w:rPr>
    </w:lvl>
    <w:lvl w:ilvl="7" w:tplc="FA682CEA">
      <w:start w:val="1"/>
      <w:numFmt w:val="bullet"/>
      <w:lvlText w:val="•"/>
      <w:lvlJc w:val="left"/>
      <w:pPr>
        <w:ind w:left="7428" w:hanging="238"/>
      </w:pPr>
      <w:rPr>
        <w:rFonts w:hint="default"/>
      </w:rPr>
    </w:lvl>
    <w:lvl w:ilvl="8" w:tplc="53B0FDB8">
      <w:start w:val="1"/>
      <w:numFmt w:val="bullet"/>
      <w:lvlText w:val="•"/>
      <w:lvlJc w:val="left"/>
      <w:pPr>
        <w:ind w:left="8461" w:hanging="238"/>
      </w:pPr>
      <w:rPr>
        <w:rFonts w:hint="default"/>
      </w:rPr>
    </w:lvl>
  </w:abstractNum>
  <w:abstractNum w:abstractNumId="21" w15:restartNumberingAfterBreak="0">
    <w:nsid w:val="6BC369CF"/>
    <w:multiLevelType w:val="hybridMultilevel"/>
    <w:tmpl w:val="D14E3D1C"/>
    <w:lvl w:ilvl="0" w:tplc="BAB4340A">
      <w:start w:val="1"/>
      <w:numFmt w:val="lowerLetter"/>
      <w:lvlText w:val="%1)"/>
      <w:lvlJc w:val="left"/>
      <w:pPr>
        <w:ind w:left="635" w:hanging="428"/>
        <w:jc w:val="left"/>
      </w:pPr>
      <w:rPr>
        <w:rFonts w:ascii="Times New Roman" w:eastAsia="Times New Roman" w:hAnsi="Times New Roman" w:cs="Times New Roman" w:hint="default"/>
        <w:spacing w:val="-2"/>
        <w:w w:val="99"/>
        <w:sz w:val="24"/>
        <w:szCs w:val="24"/>
      </w:rPr>
    </w:lvl>
    <w:lvl w:ilvl="1" w:tplc="D9A0527E">
      <w:start w:val="1"/>
      <w:numFmt w:val="bullet"/>
      <w:lvlText w:val="•"/>
      <w:lvlJc w:val="left"/>
      <w:pPr>
        <w:ind w:left="1628" w:hanging="428"/>
      </w:pPr>
      <w:rPr>
        <w:rFonts w:hint="default"/>
      </w:rPr>
    </w:lvl>
    <w:lvl w:ilvl="2" w:tplc="3CC828C4">
      <w:start w:val="1"/>
      <w:numFmt w:val="bullet"/>
      <w:lvlText w:val="•"/>
      <w:lvlJc w:val="left"/>
      <w:pPr>
        <w:ind w:left="2617" w:hanging="428"/>
      </w:pPr>
      <w:rPr>
        <w:rFonts w:hint="default"/>
      </w:rPr>
    </w:lvl>
    <w:lvl w:ilvl="3" w:tplc="62109A00">
      <w:start w:val="1"/>
      <w:numFmt w:val="bullet"/>
      <w:lvlText w:val="•"/>
      <w:lvlJc w:val="left"/>
      <w:pPr>
        <w:ind w:left="3605" w:hanging="428"/>
      </w:pPr>
      <w:rPr>
        <w:rFonts w:hint="default"/>
      </w:rPr>
    </w:lvl>
    <w:lvl w:ilvl="4" w:tplc="582AD3EC">
      <w:start w:val="1"/>
      <w:numFmt w:val="bullet"/>
      <w:lvlText w:val="•"/>
      <w:lvlJc w:val="left"/>
      <w:pPr>
        <w:ind w:left="4594" w:hanging="428"/>
      </w:pPr>
      <w:rPr>
        <w:rFonts w:hint="default"/>
      </w:rPr>
    </w:lvl>
    <w:lvl w:ilvl="5" w:tplc="C144CEAE">
      <w:start w:val="1"/>
      <w:numFmt w:val="bullet"/>
      <w:lvlText w:val="•"/>
      <w:lvlJc w:val="left"/>
      <w:pPr>
        <w:ind w:left="5583" w:hanging="428"/>
      </w:pPr>
      <w:rPr>
        <w:rFonts w:hint="default"/>
      </w:rPr>
    </w:lvl>
    <w:lvl w:ilvl="6" w:tplc="6A442AFA">
      <w:start w:val="1"/>
      <w:numFmt w:val="bullet"/>
      <w:lvlText w:val="•"/>
      <w:lvlJc w:val="left"/>
      <w:pPr>
        <w:ind w:left="6571" w:hanging="428"/>
      </w:pPr>
      <w:rPr>
        <w:rFonts w:hint="default"/>
      </w:rPr>
    </w:lvl>
    <w:lvl w:ilvl="7" w:tplc="35E61202">
      <w:start w:val="1"/>
      <w:numFmt w:val="bullet"/>
      <w:lvlText w:val="•"/>
      <w:lvlJc w:val="left"/>
      <w:pPr>
        <w:ind w:left="7560" w:hanging="428"/>
      </w:pPr>
      <w:rPr>
        <w:rFonts w:hint="default"/>
      </w:rPr>
    </w:lvl>
    <w:lvl w:ilvl="8" w:tplc="51E098A4">
      <w:start w:val="1"/>
      <w:numFmt w:val="bullet"/>
      <w:lvlText w:val="•"/>
      <w:lvlJc w:val="left"/>
      <w:pPr>
        <w:ind w:left="8549" w:hanging="428"/>
      </w:pPr>
      <w:rPr>
        <w:rFonts w:hint="default"/>
      </w:rPr>
    </w:lvl>
  </w:abstractNum>
  <w:abstractNum w:abstractNumId="22" w15:restartNumberingAfterBreak="0">
    <w:nsid w:val="770B3F8F"/>
    <w:multiLevelType w:val="hybridMultilevel"/>
    <w:tmpl w:val="1672761C"/>
    <w:lvl w:ilvl="0" w:tplc="9162D15E">
      <w:start w:val="1"/>
      <w:numFmt w:val="bullet"/>
      <w:lvlText w:val="-"/>
      <w:lvlJc w:val="left"/>
      <w:pPr>
        <w:ind w:left="103" w:hanging="118"/>
      </w:pPr>
      <w:rPr>
        <w:rFonts w:ascii="Calibri" w:eastAsia="Calibri" w:hAnsi="Calibri" w:cs="Calibri" w:hint="default"/>
        <w:w w:val="100"/>
        <w:sz w:val="22"/>
        <w:szCs w:val="22"/>
      </w:rPr>
    </w:lvl>
    <w:lvl w:ilvl="1" w:tplc="AB1AAB2E">
      <w:start w:val="1"/>
      <w:numFmt w:val="bullet"/>
      <w:lvlText w:val="•"/>
      <w:lvlJc w:val="left"/>
      <w:pPr>
        <w:ind w:left="1067" w:hanging="118"/>
      </w:pPr>
      <w:rPr>
        <w:rFonts w:hint="default"/>
      </w:rPr>
    </w:lvl>
    <w:lvl w:ilvl="2" w:tplc="7ECE1558">
      <w:start w:val="1"/>
      <w:numFmt w:val="bullet"/>
      <w:lvlText w:val="•"/>
      <w:lvlJc w:val="left"/>
      <w:pPr>
        <w:ind w:left="2034" w:hanging="118"/>
      </w:pPr>
      <w:rPr>
        <w:rFonts w:hint="default"/>
      </w:rPr>
    </w:lvl>
    <w:lvl w:ilvl="3" w:tplc="301020FC">
      <w:start w:val="1"/>
      <w:numFmt w:val="bullet"/>
      <w:lvlText w:val="•"/>
      <w:lvlJc w:val="left"/>
      <w:pPr>
        <w:ind w:left="3001" w:hanging="118"/>
      </w:pPr>
      <w:rPr>
        <w:rFonts w:hint="default"/>
      </w:rPr>
    </w:lvl>
    <w:lvl w:ilvl="4" w:tplc="ED5EDF9E">
      <w:start w:val="1"/>
      <w:numFmt w:val="bullet"/>
      <w:lvlText w:val="•"/>
      <w:lvlJc w:val="left"/>
      <w:pPr>
        <w:ind w:left="3968" w:hanging="118"/>
      </w:pPr>
      <w:rPr>
        <w:rFonts w:hint="default"/>
      </w:rPr>
    </w:lvl>
    <w:lvl w:ilvl="5" w:tplc="3A72B0C6">
      <w:start w:val="1"/>
      <w:numFmt w:val="bullet"/>
      <w:lvlText w:val="•"/>
      <w:lvlJc w:val="left"/>
      <w:pPr>
        <w:ind w:left="4935" w:hanging="118"/>
      </w:pPr>
      <w:rPr>
        <w:rFonts w:hint="default"/>
      </w:rPr>
    </w:lvl>
    <w:lvl w:ilvl="6" w:tplc="3F00776A">
      <w:start w:val="1"/>
      <w:numFmt w:val="bullet"/>
      <w:lvlText w:val="•"/>
      <w:lvlJc w:val="left"/>
      <w:pPr>
        <w:ind w:left="5902" w:hanging="118"/>
      </w:pPr>
      <w:rPr>
        <w:rFonts w:hint="default"/>
      </w:rPr>
    </w:lvl>
    <w:lvl w:ilvl="7" w:tplc="9B385F50">
      <w:start w:val="1"/>
      <w:numFmt w:val="bullet"/>
      <w:lvlText w:val="•"/>
      <w:lvlJc w:val="left"/>
      <w:pPr>
        <w:ind w:left="6869" w:hanging="118"/>
      </w:pPr>
      <w:rPr>
        <w:rFonts w:hint="default"/>
      </w:rPr>
    </w:lvl>
    <w:lvl w:ilvl="8" w:tplc="F8627338">
      <w:start w:val="1"/>
      <w:numFmt w:val="bullet"/>
      <w:lvlText w:val="•"/>
      <w:lvlJc w:val="left"/>
      <w:pPr>
        <w:ind w:left="7836" w:hanging="118"/>
      </w:pPr>
      <w:rPr>
        <w:rFonts w:hint="default"/>
      </w:rPr>
    </w:lvl>
  </w:abstractNum>
  <w:abstractNum w:abstractNumId="23" w15:restartNumberingAfterBreak="0">
    <w:nsid w:val="780A699B"/>
    <w:multiLevelType w:val="hybridMultilevel"/>
    <w:tmpl w:val="3B8A7B92"/>
    <w:lvl w:ilvl="0" w:tplc="174C229E">
      <w:start w:val="1"/>
      <w:numFmt w:val="lowerLetter"/>
      <w:lvlText w:val="%1)"/>
      <w:lvlJc w:val="left"/>
      <w:pPr>
        <w:ind w:left="208" w:hanging="246"/>
        <w:jc w:val="left"/>
      </w:pPr>
      <w:rPr>
        <w:rFonts w:ascii="Times New Roman" w:eastAsia="Times New Roman" w:hAnsi="Times New Roman" w:cs="Times New Roman" w:hint="default"/>
        <w:spacing w:val="-3"/>
        <w:w w:val="99"/>
        <w:sz w:val="24"/>
        <w:szCs w:val="24"/>
      </w:rPr>
    </w:lvl>
    <w:lvl w:ilvl="1" w:tplc="4C22474A">
      <w:start w:val="1"/>
      <w:numFmt w:val="bullet"/>
      <w:lvlText w:val="•"/>
      <w:lvlJc w:val="left"/>
      <w:pPr>
        <w:ind w:left="1232" w:hanging="246"/>
      </w:pPr>
      <w:rPr>
        <w:rFonts w:hint="default"/>
      </w:rPr>
    </w:lvl>
    <w:lvl w:ilvl="2" w:tplc="50623FDE">
      <w:start w:val="1"/>
      <w:numFmt w:val="bullet"/>
      <w:lvlText w:val="•"/>
      <w:lvlJc w:val="left"/>
      <w:pPr>
        <w:ind w:left="2265" w:hanging="246"/>
      </w:pPr>
      <w:rPr>
        <w:rFonts w:hint="default"/>
      </w:rPr>
    </w:lvl>
    <w:lvl w:ilvl="3" w:tplc="9614F45A">
      <w:start w:val="1"/>
      <w:numFmt w:val="bullet"/>
      <w:lvlText w:val="•"/>
      <w:lvlJc w:val="left"/>
      <w:pPr>
        <w:ind w:left="3297" w:hanging="246"/>
      </w:pPr>
      <w:rPr>
        <w:rFonts w:hint="default"/>
      </w:rPr>
    </w:lvl>
    <w:lvl w:ilvl="4" w:tplc="B4C09CDC">
      <w:start w:val="1"/>
      <w:numFmt w:val="bullet"/>
      <w:lvlText w:val="•"/>
      <w:lvlJc w:val="left"/>
      <w:pPr>
        <w:ind w:left="4330" w:hanging="246"/>
      </w:pPr>
      <w:rPr>
        <w:rFonts w:hint="default"/>
      </w:rPr>
    </w:lvl>
    <w:lvl w:ilvl="5" w:tplc="0D806336">
      <w:start w:val="1"/>
      <w:numFmt w:val="bullet"/>
      <w:lvlText w:val="•"/>
      <w:lvlJc w:val="left"/>
      <w:pPr>
        <w:ind w:left="5363" w:hanging="246"/>
      </w:pPr>
      <w:rPr>
        <w:rFonts w:hint="default"/>
      </w:rPr>
    </w:lvl>
    <w:lvl w:ilvl="6" w:tplc="85103D3E">
      <w:start w:val="1"/>
      <w:numFmt w:val="bullet"/>
      <w:lvlText w:val="•"/>
      <w:lvlJc w:val="left"/>
      <w:pPr>
        <w:ind w:left="6395" w:hanging="246"/>
      </w:pPr>
      <w:rPr>
        <w:rFonts w:hint="default"/>
      </w:rPr>
    </w:lvl>
    <w:lvl w:ilvl="7" w:tplc="DA36D306">
      <w:start w:val="1"/>
      <w:numFmt w:val="bullet"/>
      <w:lvlText w:val="•"/>
      <w:lvlJc w:val="left"/>
      <w:pPr>
        <w:ind w:left="7428" w:hanging="246"/>
      </w:pPr>
      <w:rPr>
        <w:rFonts w:hint="default"/>
      </w:rPr>
    </w:lvl>
    <w:lvl w:ilvl="8" w:tplc="41C8F088">
      <w:start w:val="1"/>
      <w:numFmt w:val="bullet"/>
      <w:lvlText w:val="•"/>
      <w:lvlJc w:val="left"/>
      <w:pPr>
        <w:ind w:left="8461" w:hanging="246"/>
      </w:pPr>
      <w:rPr>
        <w:rFonts w:hint="default"/>
      </w:rPr>
    </w:lvl>
  </w:abstractNum>
  <w:abstractNum w:abstractNumId="24" w15:restartNumberingAfterBreak="0">
    <w:nsid w:val="78C20125"/>
    <w:multiLevelType w:val="hybridMultilevel"/>
    <w:tmpl w:val="17CE93E8"/>
    <w:lvl w:ilvl="0" w:tplc="C02E3466">
      <w:start w:val="1"/>
      <w:numFmt w:val="bullet"/>
      <w:lvlText w:val="-"/>
      <w:lvlJc w:val="left"/>
      <w:pPr>
        <w:ind w:left="208" w:hanging="214"/>
      </w:pPr>
      <w:rPr>
        <w:rFonts w:ascii="Times New Roman" w:eastAsia="Times New Roman" w:hAnsi="Times New Roman" w:cs="Times New Roman" w:hint="default"/>
        <w:spacing w:val="-6"/>
        <w:w w:val="99"/>
        <w:sz w:val="24"/>
        <w:szCs w:val="24"/>
      </w:rPr>
    </w:lvl>
    <w:lvl w:ilvl="1" w:tplc="AABA4244">
      <w:start w:val="1"/>
      <w:numFmt w:val="bullet"/>
      <w:lvlText w:val="•"/>
      <w:lvlJc w:val="left"/>
      <w:pPr>
        <w:ind w:left="1232" w:hanging="214"/>
      </w:pPr>
      <w:rPr>
        <w:rFonts w:hint="default"/>
      </w:rPr>
    </w:lvl>
    <w:lvl w:ilvl="2" w:tplc="A3B006D2">
      <w:start w:val="1"/>
      <w:numFmt w:val="bullet"/>
      <w:lvlText w:val="•"/>
      <w:lvlJc w:val="left"/>
      <w:pPr>
        <w:ind w:left="2265" w:hanging="214"/>
      </w:pPr>
      <w:rPr>
        <w:rFonts w:hint="default"/>
      </w:rPr>
    </w:lvl>
    <w:lvl w:ilvl="3" w:tplc="F4B691B4">
      <w:start w:val="1"/>
      <w:numFmt w:val="bullet"/>
      <w:lvlText w:val="•"/>
      <w:lvlJc w:val="left"/>
      <w:pPr>
        <w:ind w:left="3297" w:hanging="214"/>
      </w:pPr>
      <w:rPr>
        <w:rFonts w:hint="default"/>
      </w:rPr>
    </w:lvl>
    <w:lvl w:ilvl="4" w:tplc="2C02B00E">
      <w:start w:val="1"/>
      <w:numFmt w:val="bullet"/>
      <w:lvlText w:val="•"/>
      <w:lvlJc w:val="left"/>
      <w:pPr>
        <w:ind w:left="4330" w:hanging="214"/>
      </w:pPr>
      <w:rPr>
        <w:rFonts w:hint="default"/>
      </w:rPr>
    </w:lvl>
    <w:lvl w:ilvl="5" w:tplc="7E7CCFDA">
      <w:start w:val="1"/>
      <w:numFmt w:val="bullet"/>
      <w:lvlText w:val="•"/>
      <w:lvlJc w:val="left"/>
      <w:pPr>
        <w:ind w:left="5363" w:hanging="214"/>
      </w:pPr>
      <w:rPr>
        <w:rFonts w:hint="default"/>
      </w:rPr>
    </w:lvl>
    <w:lvl w:ilvl="6" w:tplc="82A0C3CA">
      <w:start w:val="1"/>
      <w:numFmt w:val="bullet"/>
      <w:lvlText w:val="•"/>
      <w:lvlJc w:val="left"/>
      <w:pPr>
        <w:ind w:left="6395" w:hanging="214"/>
      </w:pPr>
      <w:rPr>
        <w:rFonts w:hint="default"/>
      </w:rPr>
    </w:lvl>
    <w:lvl w:ilvl="7" w:tplc="A6442B28">
      <w:start w:val="1"/>
      <w:numFmt w:val="bullet"/>
      <w:lvlText w:val="•"/>
      <w:lvlJc w:val="left"/>
      <w:pPr>
        <w:ind w:left="7428" w:hanging="214"/>
      </w:pPr>
      <w:rPr>
        <w:rFonts w:hint="default"/>
      </w:rPr>
    </w:lvl>
    <w:lvl w:ilvl="8" w:tplc="2A102610">
      <w:start w:val="1"/>
      <w:numFmt w:val="bullet"/>
      <w:lvlText w:val="•"/>
      <w:lvlJc w:val="left"/>
      <w:pPr>
        <w:ind w:left="8461" w:hanging="214"/>
      </w:pPr>
      <w:rPr>
        <w:rFonts w:hint="default"/>
      </w:rPr>
    </w:lvl>
  </w:abstractNum>
  <w:abstractNum w:abstractNumId="25" w15:restartNumberingAfterBreak="0">
    <w:nsid w:val="7A333897"/>
    <w:multiLevelType w:val="hybridMultilevel"/>
    <w:tmpl w:val="4E4C317E"/>
    <w:lvl w:ilvl="0" w:tplc="020A7F2A">
      <w:start w:val="1"/>
      <w:numFmt w:val="bullet"/>
      <w:lvlText w:val="-"/>
      <w:lvlJc w:val="left"/>
      <w:pPr>
        <w:ind w:left="103" w:hanging="118"/>
      </w:pPr>
      <w:rPr>
        <w:rFonts w:ascii="Calibri" w:eastAsia="Calibri" w:hAnsi="Calibri" w:cs="Calibri" w:hint="default"/>
        <w:w w:val="100"/>
        <w:sz w:val="22"/>
        <w:szCs w:val="22"/>
      </w:rPr>
    </w:lvl>
    <w:lvl w:ilvl="1" w:tplc="0DDCFC06">
      <w:start w:val="1"/>
      <w:numFmt w:val="bullet"/>
      <w:lvlText w:val="•"/>
      <w:lvlJc w:val="left"/>
      <w:pPr>
        <w:ind w:left="1067" w:hanging="118"/>
      </w:pPr>
      <w:rPr>
        <w:rFonts w:hint="default"/>
      </w:rPr>
    </w:lvl>
    <w:lvl w:ilvl="2" w:tplc="0F6CF0AA">
      <w:start w:val="1"/>
      <w:numFmt w:val="bullet"/>
      <w:lvlText w:val="•"/>
      <w:lvlJc w:val="left"/>
      <w:pPr>
        <w:ind w:left="2034" w:hanging="118"/>
      </w:pPr>
      <w:rPr>
        <w:rFonts w:hint="default"/>
      </w:rPr>
    </w:lvl>
    <w:lvl w:ilvl="3" w:tplc="5AAC0306">
      <w:start w:val="1"/>
      <w:numFmt w:val="bullet"/>
      <w:lvlText w:val="•"/>
      <w:lvlJc w:val="left"/>
      <w:pPr>
        <w:ind w:left="3001" w:hanging="118"/>
      </w:pPr>
      <w:rPr>
        <w:rFonts w:hint="default"/>
      </w:rPr>
    </w:lvl>
    <w:lvl w:ilvl="4" w:tplc="6868FC3C">
      <w:start w:val="1"/>
      <w:numFmt w:val="bullet"/>
      <w:lvlText w:val="•"/>
      <w:lvlJc w:val="left"/>
      <w:pPr>
        <w:ind w:left="3968" w:hanging="118"/>
      </w:pPr>
      <w:rPr>
        <w:rFonts w:hint="default"/>
      </w:rPr>
    </w:lvl>
    <w:lvl w:ilvl="5" w:tplc="3C587DEE">
      <w:start w:val="1"/>
      <w:numFmt w:val="bullet"/>
      <w:lvlText w:val="•"/>
      <w:lvlJc w:val="left"/>
      <w:pPr>
        <w:ind w:left="4935" w:hanging="118"/>
      </w:pPr>
      <w:rPr>
        <w:rFonts w:hint="default"/>
      </w:rPr>
    </w:lvl>
    <w:lvl w:ilvl="6" w:tplc="80608962">
      <w:start w:val="1"/>
      <w:numFmt w:val="bullet"/>
      <w:lvlText w:val="•"/>
      <w:lvlJc w:val="left"/>
      <w:pPr>
        <w:ind w:left="5902" w:hanging="118"/>
      </w:pPr>
      <w:rPr>
        <w:rFonts w:hint="default"/>
      </w:rPr>
    </w:lvl>
    <w:lvl w:ilvl="7" w:tplc="DABAA0CE">
      <w:start w:val="1"/>
      <w:numFmt w:val="bullet"/>
      <w:lvlText w:val="•"/>
      <w:lvlJc w:val="left"/>
      <w:pPr>
        <w:ind w:left="6869" w:hanging="118"/>
      </w:pPr>
      <w:rPr>
        <w:rFonts w:hint="default"/>
      </w:rPr>
    </w:lvl>
    <w:lvl w:ilvl="8" w:tplc="7180DAB4">
      <w:start w:val="1"/>
      <w:numFmt w:val="bullet"/>
      <w:lvlText w:val="•"/>
      <w:lvlJc w:val="left"/>
      <w:pPr>
        <w:ind w:left="7836" w:hanging="118"/>
      </w:pPr>
      <w:rPr>
        <w:rFonts w:hint="default"/>
      </w:rPr>
    </w:lvl>
  </w:abstractNum>
  <w:abstractNum w:abstractNumId="26" w15:restartNumberingAfterBreak="0">
    <w:nsid w:val="7CD67D4A"/>
    <w:multiLevelType w:val="hybridMultilevel"/>
    <w:tmpl w:val="B9BC1952"/>
    <w:lvl w:ilvl="0" w:tplc="9DC05A1C">
      <w:start w:val="1"/>
      <w:numFmt w:val="lowerLetter"/>
      <w:lvlText w:val="%1)"/>
      <w:lvlJc w:val="left"/>
      <w:pPr>
        <w:ind w:left="208" w:hanging="291"/>
        <w:jc w:val="left"/>
      </w:pPr>
      <w:rPr>
        <w:rFonts w:ascii="Times New Roman" w:eastAsia="Times New Roman" w:hAnsi="Times New Roman" w:cs="Times New Roman" w:hint="default"/>
        <w:spacing w:val="-16"/>
        <w:w w:val="99"/>
        <w:sz w:val="24"/>
        <w:szCs w:val="24"/>
      </w:rPr>
    </w:lvl>
    <w:lvl w:ilvl="1" w:tplc="6A26A5AC">
      <w:start w:val="1"/>
      <w:numFmt w:val="bullet"/>
      <w:lvlText w:val="•"/>
      <w:lvlJc w:val="left"/>
      <w:pPr>
        <w:ind w:left="1232" w:hanging="291"/>
      </w:pPr>
      <w:rPr>
        <w:rFonts w:hint="default"/>
      </w:rPr>
    </w:lvl>
    <w:lvl w:ilvl="2" w:tplc="3F76E72C">
      <w:start w:val="1"/>
      <w:numFmt w:val="bullet"/>
      <w:lvlText w:val="•"/>
      <w:lvlJc w:val="left"/>
      <w:pPr>
        <w:ind w:left="2265" w:hanging="291"/>
      </w:pPr>
      <w:rPr>
        <w:rFonts w:hint="default"/>
      </w:rPr>
    </w:lvl>
    <w:lvl w:ilvl="3" w:tplc="3436559A">
      <w:start w:val="1"/>
      <w:numFmt w:val="bullet"/>
      <w:lvlText w:val="•"/>
      <w:lvlJc w:val="left"/>
      <w:pPr>
        <w:ind w:left="3297" w:hanging="291"/>
      </w:pPr>
      <w:rPr>
        <w:rFonts w:hint="default"/>
      </w:rPr>
    </w:lvl>
    <w:lvl w:ilvl="4" w:tplc="7754730A">
      <w:start w:val="1"/>
      <w:numFmt w:val="bullet"/>
      <w:lvlText w:val="•"/>
      <w:lvlJc w:val="left"/>
      <w:pPr>
        <w:ind w:left="4330" w:hanging="291"/>
      </w:pPr>
      <w:rPr>
        <w:rFonts w:hint="default"/>
      </w:rPr>
    </w:lvl>
    <w:lvl w:ilvl="5" w:tplc="D9063294">
      <w:start w:val="1"/>
      <w:numFmt w:val="bullet"/>
      <w:lvlText w:val="•"/>
      <w:lvlJc w:val="left"/>
      <w:pPr>
        <w:ind w:left="5363" w:hanging="291"/>
      </w:pPr>
      <w:rPr>
        <w:rFonts w:hint="default"/>
      </w:rPr>
    </w:lvl>
    <w:lvl w:ilvl="6" w:tplc="A7AA8DCA">
      <w:start w:val="1"/>
      <w:numFmt w:val="bullet"/>
      <w:lvlText w:val="•"/>
      <w:lvlJc w:val="left"/>
      <w:pPr>
        <w:ind w:left="6395" w:hanging="291"/>
      </w:pPr>
      <w:rPr>
        <w:rFonts w:hint="default"/>
      </w:rPr>
    </w:lvl>
    <w:lvl w:ilvl="7" w:tplc="12E405D4">
      <w:start w:val="1"/>
      <w:numFmt w:val="bullet"/>
      <w:lvlText w:val="•"/>
      <w:lvlJc w:val="left"/>
      <w:pPr>
        <w:ind w:left="7428" w:hanging="291"/>
      </w:pPr>
      <w:rPr>
        <w:rFonts w:hint="default"/>
      </w:rPr>
    </w:lvl>
    <w:lvl w:ilvl="8" w:tplc="0BD0A9C6">
      <w:start w:val="1"/>
      <w:numFmt w:val="bullet"/>
      <w:lvlText w:val="•"/>
      <w:lvlJc w:val="left"/>
      <w:pPr>
        <w:ind w:left="8461" w:hanging="291"/>
      </w:pPr>
      <w:rPr>
        <w:rFonts w:hint="default"/>
      </w:rPr>
    </w:lvl>
  </w:abstractNum>
  <w:num w:numId="1">
    <w:abstractNumId w:val="18"/>
  </w:num>
  <w:num w:numId="2">
    <w:abstractNumId w:val="11"/>
  </w:num>
  <w:num w:numId="3">
    <w:abstractNumId w:val="25"/>
  </w:num>
  <w:num w:numId="4">
    <w:abstractNumId w:val="22"/>
  </w:num>
  <w:num w:numId="5">
    <w:abstractNumId w:val="13"/>
  </w:num>
  <w:num w:numId="6">
    <w:abstractNumId w:val="21"/>
  </w:num>
  <w:num w:numId="7">
    <w:abstractNumId w:val="12"/>
  </w:num>
  <w:num w:numId="8">
    <w:abstractNumId w:val="26"/>
  </w:num>
  <w:num w:numId="9">
    <w:abstractNumId w:val="17"/>
  </w:num>
  <w:num w:numId="10">
    <w:abstractNumId w:val="7"/>
  </w:num>
  <w:num w:numId="11">
    <w:abstractNumId w:val="10"/>
  </w:num>
  <w:num w:numId="12">
    <w:abstractNumId w:val="9"/>
  </w:num>
  <w:num w:numId="13">
    <w:abstractNumId w:val="8"/>
  </w:num>
  <w:num w:numId="14">
    <w:abstractNumId w:val="0"/>
  </w:num>
  <w:num w:numId="15">
    <w:abstractNumId w:val="15"/>
  </w:num>
  <w:num w:numId="16">
    <w:abstractNumId w:val="19"/>
  </w:num>
  <w:num w:numId="17">
    <w:abstractNumId w:val="23"/>
  </w:num>
  <w:num w:numId="18">
    <w:abstractNumId w:val="2"/>
  </w:num>
  <w:num w:numId="19">
    <w:abstractNumId w:val="24"/>
  </w:num>
  <w:num w:numId="20">
    <w:abstractNumId w:val="16"/>
  </w:num>
  <w:num w:numId="21">
    <w:abstractNumId w:val="3"/>
  </w:num>
  <w:num w:numId="22">
    <w:abstractNumId w:val="14"/>
  </w:num>
  <w:num w:numId="23">
    <w:abstractNumId w:val="6"/>
  </w:num>
  <w:num w:numId="24">
    <w:abstractNumId w:val="1"/>
  </w:num>
  <w:num w:numId="25">
    <w:abstractNumId w:val="20"/>
  </w:num>
  <w:num w:numId="26">
    <w:abstractNumId w:val="4"/>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C13"/>
    <w:rsid w:val="004C50A9"/>
    <w:rsid w:val="005D02CD"/>
    <w:rsid w:val="007C60E0"/>
    <w:rsid w:val="008E7BE1"/>
    <w:rsid w:val="00A60C13"/>
    <w:rsid w:val="00E4307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2896570-80AC-4F70-AA72-33AB9270E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Pr>
      <w:rFonts w:ascii="Times New Roman" w:eastAsia="Times New Roman" w:hAnsi="Times New Roman" w:cs="Times New Roman"/>
    </w:rPr>
  </w:style>
  <w:style w:type="paragraph" w:styleId="Titolo1">
    <w:name w:val="heading 1"/>
    <w:basedOn w:val="Normale"/>
    <w:uiPriority w:val="1"/>
    <w:qFormat/>
    <w:pPr>
      <w:spacing w:before="27"/>
      <w:ind w:left="207" w:right="490"/>
      <w:outlineLvl w:val="0"/>
    </w:pPr>
    <w:rPr>
      <w:rFonts w:ascii="Calibri Light" w:eastAsia="Calibri Light" w:hAnsi="Calibri Light" w:cs="Calibri Light"/>
      <w:sz w:val="36"/>
      <w:szCs w:val="36"/>
    </w:rPr>
  </w:style>
  <w:style w:type="paragraph" w:styleId="Titolo2">
    <w:name w:val="heading 2"/>
    <w:basedOn w:val="Normale"/>
    <w:uiPriority w:val="1"/>
    <w:qFormat/>
    <w:pPr>
      <w:ind w:left="277" w:right="182"/>
      <w:jc w:val="center"/>
      <w:outlineLvl w:val="1"/>
    </w:pPr>
    <w:rPr>
      <w:b/>
      <w:bCs/>
      <w:sz w:val="24"/>
      <w:szCs w:val="24"/>
    </w:rPr>
  </w:style>
  <w:style w:type="paragraph" w:styleId="Titolo3">
    <w:name w:val="heading 3"/>
    <w:basedOn w:val="Normale"/>
    <w:uiPriority w:val="1"/>
    <w:qFormat/>
    <w:pPr>
      <w:spacing w:before="1"/>
      <w:ind w:left="207"/>
      <w:jc w:val="both"/>
      <w:outlineLvl w:val="2"/>
    </w:pPr>
    <w:rPr>
      <w:b/>
      <w:bCs/>
      <w:i/>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24"/>
      <w:szCs w:val="24"/>
    </w:rPr>
  </w:style>
  <w:style w:type="paragraph" w:styleId="Paragrafoelenco">
    <w:name w:val="List Paragraph"/>
    <w:basedOn w:val="Normale"/>
    <w:uiPriority w:val="1"/>
    <w:qFormat/>
    <w:pPr>
      <w:ind w:left="208"/>
      <w:jc w:val="both"/>
    </w:pPr>
  </w:style>
  <w:style w:type="paragraph" w:customStyle="1" w:styleId="TableParagraph">
    <w:name w:val="Table Paragraph"/>
    <w:basedOn w:val="Normale"/>
    <w:uiPriority w:val="1"/>
    <w:qFormat/>
    <w:pPr>
      <w:spacing w:line="265" w:lineRule="exact"/>
      <w:ind w:left="103"/>
    </w:pPr>
    <w:rPr>
      <w:rFonts w:ascii="Calibri" w:eastAsia="Calibri" w:hAnsi="Calibri" w:cs="Calibri"/>
    </w:rPr>
  </w:style>
  <w:style w:type="paragraph" w:styleId="Intestazione">
    <w:name w:val="header"/>
    <w:basedOn w:val="Normale"/>
    <w:link w:val="IntestazioneCarattere"/>
    <w:uiPriority w:val="99"/>
    <w:unhideWhenUsed/>
    <w:rsid w:val="005D02CD"/>
    <w:pPr>
      <w:tabs>
        <w:tab w:val="center" w:pos="4819"/>
        <w:tab w:val="right" w:pos="9638"/>
      </w:tabs>
    </w:pPr>
  </w:style>
  <w:style w:type="character" w:customStyle="1" w:styleId="IntestazioneCarattere">
    <w:name w:val="Intestazione Carattere"/>
    <w:basedOn w:val="Carpredefinitoparagrafo"/>
    <w:link w:val="Intestazione"/>
    <w:uiPriority w:val="99"/>
    <w:rsid w:val="005D02CD"/>
    <w:rPr>
      <w:rFonts w:ascii="Times New Roman" w:eastAsia="Times New Roman" w:hAnsi="Times New Roman" w:cs="Times New Roman"/>
    </w:rPr>
  </w:style>
  <w:style w:type="paragraph" w:styleId="Pidipagina">
    <w:name w:val="footer"/>
    <w:basedOn w:val="Normale"/>
    <w:link w:val="PidipaginaCarattere"/>
    <w:uiPriority w:val="99"/>
    <w:unhideWhenUsed/>
    <w:rsid w:val="005D02CD"/>
    <w:pPr>
      <w:tabs>
        <w:tab w:val="center" w:pos="4819"/>
        <w:tab w:val="right" w:pos="9638"/>
      </w:tabs>
    </w:pPr>
  </w:style>
  <w:style w:type="character" w:customStyle="1" w:styleId="PidipaginaCarattere">
    <w:name w:val="Piè di pagina Carattere"/>
    <w:basedOn w:val="Carpredefinitoparagrafo"/>
    <w:link w:val="Pidipagina"/>
    <w:uiPriority w:val="99"/>
    <w:rsid w:val="005D02CD"/>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11</Pages>
  <Words>4498</Words>
  <Characters>25640</Characters>
  <Application>Microsoft Office Word</Application>
  <DocSecurity>0</DocSecurity>
  <Lines>213</Lines>
  <Paragraphs>60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30078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gisella russo</dc:creator>
  <cp:lastModifiedBy>utente</cp:lastModifiedBy>
  <cp:revision>3</cp:revision>
  <dcterms:created xsi:type="dcterms:W3CDTF">2017-01-24T09:29:00Z</dcterms:created>
  <dcterms:modified xsi:type="dcterms:W3CDTF">2017-01-24T09:36:00Z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2017-01-10T00:00:00Z</vt:filetime>
  </property>
  <property fmtid="{D5CDD505-2E9C-101B-9397-08002B2CF9AE}" pid="3" name="Creator">
    <vt:lpwstr>Microsoft® Word 2013</vt:lpwstr>
  </property>
  <property fmtid="{D5CDD505-2E9C-101B-9397-08002B2CF9AE}" pid="4" name="LastSaved">
    <vt:filetime>2017-01-20T00:00:00Z</vt:filetime>
  </property>
</Properties>
</file>